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8B6E1" w14:textId="77777777" w:rsidR="00F805BB" w:rsidRDefault="00F805BB"/>
    <w:p w14:paraId="3F903DBB" w14:textId="39C517F0" w:rsidR="00ED649B" w:rsidRPr="009064C3" w:rsidRDefault="00ED649B" w:rsidP="002D580A">
      <w:pPr>
        <w:pStyle w:val="SoCNumber"/>
      </w:pPr>
      <w:r w:rsidRPr="009064C3">
        <w:t>SoC No [</w:t>
      </w:r>
      <w:sdt>
        <w:sdtPr>
          <w:tag w:val="SoC_No"/>
          <w:id w:val="-1740638656"/>
          <w:placeholder>
            <w:docPart w:val="6249762E72FA4B99AF100727DF8A35C6"/>
          </w:placeholder>
          <w:showingPlcHdr/>
          <w15:color w:val="3366FF"/>
        </w:sdtPr>
        <w:sdtContent>
          <w:r w:rsidR="002D580A" w:rsidRPr="009064C3">
            <w:rPr>
              <w:rStyle w:val="Textedelespacerserv"/>
              <w:shd w:val="clear" w:color="auto" w:fill="DEEAF6" w:themeFill="accent5" w:themeFillTint="33"/>
            </w:rPr>
            <w:t>Numéro Interne du SoC</w:t>
          </w:r>
        </w:sdtContent>
      </w:sdt>
      <w:r w:rsidRPr="009064C3">
        <w:t>]</w:t>
      </w:r>
      <w:r w:rsidR="002D580A">
        <w:t xml:space="preserve"> </w:t>
      </w:r>
    </w:p>
    <w:p w14:paraId="3E20D5DA" w14:textId="601BE698" w:rsidR="00ED649B" w:rsidRPr="00CA67F0" w:rsidRDefault="00ED649B" w:rsidP="002D580A">
      <w:pPr>
        <w:pStyle w:val="SoCVersionNumber"/>
      </w:pPr>
      <w:r w:rsidRPr="00CA67F0">
        <w:t>Version No [</w:t>
      </w:r>
      <w:sdt>
        <w:sdtPr>
          <w:tag w:val="SoC_Issue"/>
          <w:id w:val="871802854"/>
          <w:lock w:val="sdtLocked"/>
          <w:placeholder>
            <w:docPart w:val="A6C3B076BE9A4BA29075E0C2F0D8E72F"/>
          </w:placeholder>
          <w:showingPlcHdr/>
          <w15:color w:val="3366FF"/>
        </w:sdtPr>
        <w:sdtEndPr>
          <w:rPr>
            <w:rStyle w:val="Style2"/>
            <w:b/>
            <w:bCs/>
            <w:shd w:val="clear" w:color="auto" w:fill="DEEAF6" w:themeFill="accent5" w:themeFillTint="33"/>
          </w:rPr>
        </w:sdtEndPr>
        <w:sdtContent>
          <w:r w:rsidR="00DF0E38" w:rsidRPr="00CA67F0">
            <w:rPr>
              <w:rStyle w:val="Textedelespacerserv"/>
              <w:b/>
              <w:bCs/>
              <w:shd w:val="clear" w:color="auto" w:fill="DEEAF6" w:themeFill="accent5" w:themeFillTint="33"/>
            </w:rPr>
            <w:t>Numéro de version du SoC</w:t>
          </w:r>
        </w:sdtContent>
      </w:sdt>
      <w:r w:rsidRPr="00CA67F0">
        <w:t>]</w:t>
      </w:r>
    </w:p>
    <w:p w14:paraId="65D4974A" w14:textId="77777777" w:rsidR="00B441CF" w:rsidRDefault="00B441CF" w:rsidP="006F7CC0"/>
    <w:tbl>
      <w:tblPr>
        <w:tblStyle w:val="Grilledutableau"/>
        <w:tblW w:w="9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"/>
        <w:gridCol w:w="3686"/>
        <w:gridCol w:w="4671"/>
      </w:tblGrid>
      <w:tr w:rsidR="00B441CF" w14:paraId="0E089CF9" w14:textId="77777777" w:rsidTr="002953C8">
        <w:trPr>
          <w:trHeight w:val="707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99A2D5" w14:textId="0A975E52" w:rsidR="00B441CF" w:rsidRPr="00B441CF" w:rsidRDefault="00B441CF" w:rsidP="00002205">
            <w:pPr>
              <w:pStyle w:val="TitreCatgorie"/>
            </w:pPr>
            <w:r w:rsidRPr="00B441CF">
              <w:t>Nom et adresse du prestataire de service en charge de l’attestation de conformité</w:t>
            </w:r>
          </w:p>
        </w:tc>
      </w:tr>
      <w:tr w:rsidR="00B441CF" w:rsidRPr="00B43467" w14:paraId="2EAD7F20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7ABCE4" w14:textId="6E30AED9" w:rsidR="00B441CF" w:rsidRPr="00B43467" w:rsidRDefault="00B441CF" w:rsidP="00002205">
            <w:pPr>
              <w:pStyle w:val="TitreChamps"/>
              <w:keepNext/>
            </w:pPr>
            <w:r w:rsidRPr="00B43467">
              <w:t xml:space="preserve">Prestataire de service : </w:t>
            </w:r>
            <w:r w:rsidRPr="00B43467">
              <w:tab/>
            </w:r>
            <w:sdt>
              <w:sdtPr>
                <w:tag w:val="Service_Provider_Name"/>
                <w:id w:val="-619068514"/>
                <w:placeholder>
                  <w:docPart w:val="8BBF0129A3FC416B9E1E46BAF524D9E1"/>
                </w:placeholder>
                <w:showingPlcHdr/>
                <w15:color w:val="3366FF"/>
              </w:sdtPr>
              <w:sdtContent>
                <w:r w:rsidR="00CA2085" w:rsidRPr="00CA2085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Nom du prestataire de service ATM/ANS</w:t>
                </w:r>
              </w:sdtContent>
            </w:sdt>
          </w:p>
        </w:tc>
      </w:tr>
      <w:tr w:rsidR="00B441CF" w14:paraId="09977639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F2B1AF" w14:textId="62D8FDE6" w:rsidR="00B441CF" w:rsidRDefault="00B441CF" w:rsidP="00002205">
            <w:pPr>
              <w:pStyle w:val="TitreChamps"/>
              <w:keepNext/>
            </w:pPr>
            <w:r w:rsidRPr="00FB3197">
              <w:t xml:space="preserve">Adresse : </w:t>
            </w:r>
          </w:p>
        </w:tc>
      </w:tr>
      <w:tr w:rsidR="00F621E1" w:rsidRPr="008D4E7D" w14:paraId="7AFDE048" w14:textId="434169AA" w:rsidTr="002953C8">
        <w:trPr>
          <w:trHeight w:val="1159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129F0E8D" w14:textId="5FC72F49" w:rsidR="00F621E1" w:rsidRPr="008D4E7D" w:rsidRDefault="00F621E1" w:rsidP="00002205">
            <w:pPr>
              <w:pStyle w:val="Champs"/>
              <w:keepNext/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</w:tcPr>
          <w:sdt>
            <w:sdtPr>
              <w:tag w:val="Provider_Address"/>
              <w:id w:val="-482162865"/>
              <w:lock w:val="sdtLocked"/>
              <w:placeholder>
                <w:docPart w:val="63CB583EDDB943C48EEA1BA47D7B58AB"/>
              </w:placeholder>
              <w:showingPlcHdr/>
              <w15:color w:val="3366FF"/>
            </w:sdtPr>
            <w:sdtContent>
              <w:p w14:paraId="3F7F7873" w14:textId="626EC4BA" w:rsidR="00F621E1" w:rsidRPr="008D4E7D" w:rsidRDefault="00F621E1" w:rsidP="00002205">
                <w:pPr>
                  <w:pStyle w:val="Champs"/>
                  <w:keepNext/>
                  <w:ind w:left="0"/>
                </w:pPr>
                <w:r w:rsidRPr="008D4E7D">
                  <w:rPr>
                    <w:rStyle w:val="Textedelespacerserv"/>
                  </w:rPr>
                  <w:t>Indiqu</w:t>
                </w:r>
                <w:r w:rsidR="00251ED5">
                  <w:rPr>
                    <w:rStyle w:val="Textedelespacerserv"/>
                  </w:rPr>
                  <w:t>er</w:t>
                </w:r>
                <w:r w:rsidRPr="008D4E7D">
                  <w:rPr>
                    <w:rStyle w:val="Textedelespacerserv"/>
                  </w:rPr>
                  <w:t xml:space="preserve"> l’adresse du prestataire</w:t>
                </w:r>
              </w:p>
            </w:sdtContent>
          </w:sdt>
        </w:tc>
      </w:tr>
      <w:tr w:rsidR="00002205" w:rsidRPr="008D4E7D" w14:paraId="54B64E03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E7474EB" w14:textId="77777777" w:rsidR="00002205" w:rsidRPr="00002205" w:rsidRDefault="00002205" w:rsidP="003F78A9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FF1BB8" w14:paraId="5B59E65B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726357" w14:textId="58A3A9E4" w:rsidR="00FF1BB8" w:rsidRPr="00FF1BB8" w:rsidRDefault="0066370E" w:rsidP="00002205">
            <w:pPr>
              <w:pStyle w:val="TitreCatgorie"/>
            </w:pPr>
            <w:r w:rsidRPr="0066370E">
              <w:t>Type, description et identification de l’équipement ATM/ANS</w:t>
            </w:r>
          </w:p>
        </w:tc>
      </w:tr>
      <w:tr w:rsidR="00FF1BB8" w:rsidRPr="003F78A9" w14:paraId="17C97BB1" w14:textId="19EE5C26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851EAC1" w14:textId="52512C90" w:rsidR="00FF1BB8" w:rsidRPr="003F78A9" w:rsidRDefault="00FF1BB8" w:rsidP="00002205">
            <w:pPr>
              <w:pStyle w:val="TitreChamps"/>
              <w:keepNext/>
              <w:numPr>
                <w:ilvl w:val="0"/>
                <w:numId w:val="42"/>
              </w:numPr>
            </w:pPr>
            <w:r w:rsidRPr="003F78A9">
              <w:t xml:space="preserve">Type d’équipement : </w:t>
            </w:r>
            <w:sdt>
              <w:sdtPr>
                <w:tag w:val="Equipment_Type"/>
                <w:id w:val="1357539065"/>
                <w:placeholder>
                  <w:docPart w:val="5B813D48E79B48ADB9ADCEA4C400648E"/>
                </w:placeholder>
                <w:showingPlcHdr/>
                <w15:color w:val="3366FF"/>
              </w:sdtPr>
              <w:sdtContent>
                <w:r w:rsidR="00CA2085" w:rsidRPr="00CA2085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Entr</w:t>
                </w:r>
                <w:r w:rsidR="00251ED5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er</w:t>
                </w:r>
                <w:r w:rsidR="00CA2085" w:rsidRPr="00CA2085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 xml:space="preserve"> le type de l’équipement</w:t>
                </w:r>
              </w:sdtContent>
            </w:sdt>
          </w:p>
        </w:tc>
      </w:tr>
      <w:tr w:rsidR="00216D5B" w:rsidRPr="00216D5B" w14:paraId="3E5FC8B5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AA4C67F" w14:textId="77777777" w:rsidR="00216D5B" w:rsidRPr="00216D5B" w:rsidRDefault="00216D5B" w:rsidP="00216D5B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8D4E7D" w:rsidRPr="00A4407B" w14:paraId="3BF53512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1476B89" w14:textId="772B7FCF" w:rsidR="008D4E7D" w:rsidRPr="00FF1BB8" w:rsidRDefault="008D4E7D" w:rsidP="00002205">
            <w:pPr>
              <w:pStyle w:val="TitreChamps"/>
              <w:keepNext/>
            </w:pPr>
            <w:r>
              <w:t>Nom de</w:t>
            </w:r>
            <w:r w:rsidRPr="00FF1BB8">
              <w:t xml:space="preserve"> </w:t>
            </w:r>
            <w:r>
              <w:t>l</w:t>
            </w:r>
            <w:r w:rsidRPr="00FF1BB8">
              <w:t xml:space="preserve">’équipement : </w:t>
            </w:r>
            <w:sdt>
              <w:sdtPr>
                <w:tag w:val="Equipment_Name"/>
                <w:id w:val="-1506273843"/>
                <w:lock w:val="sdtLocked"/>
                <w:placeholder>
                  <w:docPart w:val="8E843557BFD042C5AC33F1E57A5BDB18"/>
                </w:placeholder>
                <w:showingPlcHdr/>
                <w15:color w:val="3366FF"/>
              </w:sdtPr>
              <w:sdtContent>
                <w:r w:rsidRPr="00D604CE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Entr</w:t>
                </w:r>
                <w:r w:rsidR="00251ED5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er</w:t>
                </w:r>
                <w:r w:rsidRPr="00D604CE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 xml:space="preserve"> le nom de l’équipement</w:t>
                </w:r>
              </w:sdtContent>
            </w:sdt>
          </w:p>
        </w:tc>
      </w:tr>
      <w:tr w:rsidR="00216D5B" w:rsidRPr="00216D5B" w14:paraId="762D8AAA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E812FF" w14:textId="77777777" w:rsidR="00216D5B" w:rsidRPr="00216D5B" w:rsidRDefault="00216D5B" w:rsidP="00216D5B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F621E1" w:rsidRPr="00B43467" w14:paraId="7FE3494D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9AFCDC" w14:textId="17AC0B7D" w:rsidR="00F621E1" w:rsidRPr="00B43467" w:rsidRDefault="00FF1BB8" w:rsidP="00002205">
            <w:pPr>
              <w:pStyle w:val="TitreChamps"/>
              <w:keepNext/>
            </w:pPr>
            <w:r w:rsidRPr="00B43467">
              <w:t>Description de l’équipement :</w:t>
            </w:r>
          </w:p>
        </w:tc>
      </w:tr>
      <w:tr w:rsidR="00FF1BB8" w:rsidRPr="008D4E7D" w14:paraId="45F835E7" w14:textId="77777777" w:rsidTr="002953C8">
        <w:trPr>
          <w:trHeight w:val="1129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27A9042D" w14:textId="77777777" w:rsidR="00FF1BB8" w:rsidRPr="008D4E7D" w:rsidRDefault="00FF1BB8" w:rsidP="00002205">
            <w:pPr>
              <w:keepNext/>
              <w:rPr>
                <w:b/>
                <w:bCs/>
              </w:rPr>
            </w:pPr>
          </w:p>
          <w:p w14:paraId="40286D98" w14:textId="77777777" w:rsidR="00FF1BB8" w:rsidRPr="008D4E7D" w:rsidRDefault="00FF1BB8" w:rsidP="00002205">
            <w:pPr>
              <w:keepNext/>
              <w:rPr>
                <w:b/>
                <w:bCs/>
              </w:rPr>
            </w:pPr>
          </w:p>
          <w:p w14:paraId="277BE130" w14:textId="4C39E1D4" w:rsidR="00FF1BB8" w:rsidRPr="008D4E7D" w:rsidRDefault="00FF1BB8" w:rsidP="00002205">
            <w:pPr>
              <w:keepNext/>
              <w:rPr>
                <w:b/>
                <w:bCs/>
              </w:rPr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</w:tcPr>
          <w:sdt>
            <w:sdtPr>
              <w:rPr>
                <w:b/>
                <w:bCs/>
              </w:rPr>
              <w:tag w:val="Equipment_Description"/>
              <w:id w:val="844057838"/>
              <w:placeholder>
                <w:docPart w:val="BE6E068439994540BFE3B47929888588"/>
              </w:placeholder>
              <w:showingPlcHdr/>
              <w15:color w:val="3366FF"/>
            </w:sdtPr>
            <w:sdtContent>
              <w:p w14:paraId="4D8016D1" w14:textId="7D28460B" w:rsidR="00FF1BB8" w:rsidRPr="008D4E7D" w:rsidRDefault="00DF12EE" w:rsidP="00002205">
                <w:pPr>
                  <w:keepNext/>
                  <w:rPr>
                    <w:b/>
                    <w:bCs/>
                  </w:rPr>
                </w:pPr>
                <w:r>
                  <w:rPr>
                    <w:rStyle w:val="Textedelespacerserv"/>
                    <w:b/>
                    <w:bCs/>
                  </w:rPr>
                  <w:t>Indiquer l’équipementier/l’industriel qui a conçu ou produit l’équipement, dé</w:t>
                </w:r>
                <w:r w:rsidR="00FF1BB8" w:rsidRPr="008D4E7D">
                  <w:rPr>
                    <w:rStyle w:val="Textedelespacerserv"/>
                    <w:b/>
                    <w:bCs/>
                  </w:rPr>
                  <w:t>cri</w:t>
                </w:r>
                <w:r w:rsidR="00630422">
                  <w:rPr>
                    <w:rStyle w:val="Textedelespacerserv"/>
                    <w:b/>
                    <w:bCs/>
                  </w:rPr>
                  <w:t>re</w:t>
                </w:r>
                <w:r w:rsidR="00FF1BB8" w:rsidRPr="008D4E7D">
                  <w:rPr>
                    <w:rStyle w:val="Textedelespacerserv"/>
                    <w:b/>
                    <w:bCs/>
                  </w:rPr>
                  <w:t xml:space="preserve"> les fonctions principales de l’équipement</w:t>
                </w:r>
                <w:r w:rsidR="005B3A4A">
                  <w:rPr>
                    <w:rStyle w:val="Textedelespacerserv"/>
                    <w:b/>
                    <w:bCs/>
                  </w:rPr>
                  <w:t>, les performances éventuelles</w:t>
                </w:r>
                <w:r w:rsidR="00FF1BB8" w:rsidRPr="008D4E7D">
                  <w:rPr>
                    <w:rStyle w:val="Textedelespacerserv"/>
                    <w:b/>
                    <w:bCs/>
                  </w:rPr>
                  <w:t xml:space="preserve"> et l’architecture générale.</w:t>
                </w:r>
              </w:p>
            </w:sdtContent>
          </w:sdt>
        </w:tc>
      </w:tr>
      <w:tr w:rsidR="00002205" w:rsidRPr="008D4E7D" w14:paraId="634D6C32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18D919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6C47D8" w14:paraId="627851D6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582460" w14:textId="28F969C8" w:rsidR="006C47D8" w:rsidRDefault="0066370E" w:rsidP="00002205">
            <w:pPr>
              <w:pStyle w:val="TitreChamps"/>
              <w:keepNext/>
            </w:pPr>
            <w:r>
              <w:t>Informations</w:t>
            </w:r>
            <w:r w:rsidR="006C47D8">
              <w:t xml:space="preserve"> de conceptions éventuelles :</w:t>
            </w:r>
          </w:p>
        </w:tc>
      </w:tr>
      <w:tr w:rsidR="006C47D8" w:rsidRPr="008D4E7D" w14:paraId="0DE37A38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3CE86C37" w14:textId="77777777" w:rsidR="006C47D8" w:rsidRPr="008D4E7D" w:rsidRDefault="006C47D8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Equipment_Design"/>
            <w:id w:val="-1356108430"/>
            <w:placeholder>
              <w:docPart w:val="AA4A5DC1B46242F381CC9C1294278E9A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3B8C3BEB" w14:textId="5F2B164B" w:rsidR="006C47D8" w:rsidRPr="008D4E7D" w:rsidRDefault="008D4E7D" w:rsidP="00002205">
                <w:pPr>
                  <w:keepNext/>
                  <w:rPr>
                    <w:b/>
                    <w:bCs/>
                  </w:rPr>
                </w:pPr>
                <w:r w:rsidRPr="008D4E7D">
                  <w:rPr>
                    <w:rStyle w:val="Textedelespacerserv"/>
                    <w:b/>
                    <w:bCs/>
                  </w:rPr>
                  <w:t>Si nécessaire, inclure ici des schémas d’architecture ou toute information de conception pertinent</w:t>
                </w:r>
                <w:r w:rsidR="00002205">
                  <w:rPr>
                    <w:rStyle w:val="Textedelespacerserv"/>
                    <w:b/>
                    <w:bCs/>
                  </w:rPr>
                  <w:t>e</w:t>
                </w:r>
                <w:r w:rsidRPr="008D4E7D">
                  <w:rPr>
                    <w:rStyle w:val="Textedelespacerserv"/>
                    <w:b/>
                    <w:bCs/>
                  </w:rPr>
                  <w:t xml:space="preserve"> pour la description de l’équipement.</w:t>
                </w:r>
              </w:p>
            </w:tc>
          </w:sdtContent>
        </w:sdt>
      </w:tr>
      <w:tr w:rsidR="00002205" w:rsidRPr="008D4E7D" w14:paraId="2E8793B0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C3CAB62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FF1BB8" w14:paraId="424E0E0D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38C0EC" w14:textId="2227F5C6" w:rsidR="00FF1BB8" w:rsidRDefault="00FF1BB8" w:rsidP="00002205">
            <w:pPr>
              <w:pStyle w:val="TitreChamps"/>
              <w:keepNext/>
            </w:pPr>
            <w:r w:rsidRPr="00FF1BB8">
              <w:t>Identification</w:t>
            </w:r>
            <w:r>
              <w:t> :</w:t>
            </w:r>
          </w:p>
        </w:tc>
      </w:tr>
      <w:tr w:rsidR="008A3268" w14:paraId="797B3F05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AA6897" w14:textId="0E030158" w:rsidR="008A3268" w:rsidRDefault="008A3268" w:rsidP="00002205">
            <w:pPr>
              <w:pStyle w:val="Paragraphedeliste"/>
              <w:keepNext/>
              <w:numPr>
                <w:ilvl w:val="0"/>
                <w:numId w:val="17"/>
              </w:numPr>
              <w:ind w:left="1020" w:hanging="321"/>
            </w:pPr>
            <w:r>
              <w:t xml:space="preserve">Version système : </w:t>
            </w:r>
            <w:sdt>
              <w:sdtPr>
                <w:tag w:val="System_Version"/>
                <w:id w:val="-1645893121"/>
                <w:placeholder>
                  <w:docPart w:val="383B0A64B7184832BEEE965CD1500925"/>
                </w:placeholder>
                <w:showingPlcHdr/>
                <w15:color w:val="3366FF"/>
              </w:sdtPr>
              <w:sdtContent>
                <w:r w:rsidR="006C47D8" w:rsidRPr="00D604CE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>er</w:t>
                </w:r>
                <w:r w:rsidR="006C47D8" w:rsidRPr="00D604CE">
                  <w:rPr>
                    <w:rStyle w:val="Textedelespacerserv"/>
                    <w:b/>
                    <w:bCs/>
                    <w:shd w:val="clear" w:color="auto" w:fill="DEEAF6" w:themeFill="accent5" w:themeFillTint="33"/>
                  </w:rPr>
                  <w:t xml:space="preserve"> la version système</w:t>
                </w:r>
              </w:sdtContent>
            </w:sdt>
          </w:p>
        </w:tc>
      </w:tr>
      <w:tr w:rsidR="008A3268" w14:paraId="2CFB2715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A3BFA0" w14:textId="3440D851" w:rsidR="008A3268" w:rsidRDefault="008A3268" w:rsidP="00002205">
            <w:pPr>
              <w:pStyle w:val="Paragraphedeliste"/>
              <w:keepNext/>
              <w:numPr>
                <w:ilvl w:val="0"/>
                <w:numId w:val="17"/>
              </w:numPr>
              <w:ind w:left="1020" w:hanging="321"/>
            </w:pPr>
            <w:r>
              <w:t>Versions des composants matériels :</w:t>
            </w:r>
          </w:p>
        </w:tc>
      </w:tr>
      <w:tr w:rsidR="00FF1BB8" w:rsidRPr="008D4E7D" w14:paraId="0828ED96" w14:textId="77777777" w:rsidTr="002953C8">
        <w:trPr>
          <w:trHeight w:val="876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30CE1F03" w14:textId="77777777" w:rsidR="00FF1BB8" w:rsidRPr="008D4E7D" w:rsidRDefault="00FF1BB8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Hardware_Versions"/>
            <w:id w:val="123506099"/>
            <w:lock w:val="sdtLocked"/>
            <w:placeholder>
              <w:docPart w:val="4652826A08B04808A3F582E45ADC5570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6E8890D3" w14:textId="3088233B" w:rsidR="00FF1BB8" w:rsidRPr="008D4E7D" w:rsidRDefault="008A3268" w:rsidP="00002205">
                <w:pPr>
                  <w:keepNext/>
                  <w:rPr>
                    <w:b/>
                    <w:bCs/>
                  </w:rPr>
                </w:pPr>
                <w:r w:rsidRPr="008D4E7D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8D4E7D">
                  <w:rPr>
                    <w:rStyle w:val="Textedelespacerserv"/>
                    <w:b/>
                    <w:bCs/>
                  </w:rPr>
                  <w:t xml:space="preserve"> ici les versions des composants matériels.</w:t>
                </w:r>
              </w:p>
            </w:tc>
          </w:sdtContent>
        </w:sdt>
      </w:tr>
      <w:tr w:rsidR="008A3268" w14:paraId="6950DE9D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E79BCC" w14:textId="0BACAEE2" w:rsidR="008A3268" w:rsidRDefault="008A3268" w:rsidP="00002205">
            <w:pPr>
              <w:pStyle w:val="Paragraphedeliste"/>
              <w:keepNext/>
              <w:numPr>
                <w:ilvl w:val="0"/>
                <w:numId w:val="17"/>
              </w:numPr>
              <w:ind w:left="1020" w:hanging="321"/>
            </w:pPr>
            <w:r>
              <w:t>Versions des composants logiciels :</w:t>
            </w:r>
          </w:p>
        </w:tc>
      </w:tr>
      <w:tr w:rsidR="008A3268" w:rsidRPr="008D4E7D" w14:paraId="6DFAAB2A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779DD309" w14:textId="77777777" w:rsidR="008A3268" w:rsidRPr="008D4E7D" w:rsidRDefault="008A3268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Software_Versions"/>
            <w:id w:val="-1311243660"/>
            <w:lock w:val="sdtLocked"/>
            <w:placeholder>
              <w:docPart w:val="33EF6B4080804548946F0F98A74B05A5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7CB6056A" w14:textId="5BA1A017" w:rsidR="008A3268" w:rsidRPr="008D4E7D" w:rsidRDefault="008A3268" w:rsidP="00002205">
                <w:pPr>
                  <w:keepNext/>
                  <w:rPr>
                    <w:b/>
                    <w:bCs/>
                  </w:rPr>
                </w:pPr>
                <w:r w:rsidRPr="008D4E7D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8D4E7D">
                  <w:rPr>
                    <w:rStyle w:val="Textedelespacerserv"/>
                    <w:b/>
                    <w:bCs/>
                  </w:rPr>
                  <w:t xml:space="preserve"> ici les versions des composants logiciels.</w:t>
                </w:r>
              </w:p>
            </w:tc>
          </w:sdtContent>
        </w:sdt>
      </w:tr>
      <w:tr w:rsidR="00002205" w:rsidRPr="008D4E7D" w14:paraId="14D1A6E3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2398C8C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A4407B" w14:paraId="1206C454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AE913E" w14:textId="3A116EBF" w:rsidR="00A4407B" w:rsidRDefault="008834EB" w:rsidP="00002205">
            <w:pPr>
              <w:pStyle w:val="TitreChamps"/>
              <w:keepNext/>
            </w:pPr>
            <w:r w:rsidRPr="003F78A9">
              <w:t>Applicabilité</w:t>
            </w:r>
            <w:r w:rsidR="00A4407B">
              <w:t> :</w:t>
            </w:r>
          </w:p>
        </w:tc>
      </w:tr>
      <w:tr w:rsidR="006C47D8" w:rsidRPr="008D4E7D" w14:paraId="1D555F68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459041A3" w14:textId="77777777" w:rsidR="006C47D8" w:rsidRPr="008D4E7D" w:rsidRDefault="006C47D8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Equipment_Scope"/>
            <w:id w:val="721325926"/>
            <w:placeholder>
              <w:docPart w:val="7B22BD8DABCD4E6D81E1A3413FEA1711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4A32E3AE" w14:textId="02FA6062" w:rsidR="006C47D8" w:rsidRPr="008D4E7D" w:rsidRDefault="006C47D8" w:rsidP="00002205">
                <w:pPr>
                  <w:keepNext/>
                  <w:rPr>
                    <w:b/>
                    <w:bCs/>
                  </w:rPr>
                </w:pPr>
                <w:r w:rsidRPr="008D4E7D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8D4E7D">
                  <w:rPr>
                    <w:rStyle w:val="Textedelespacerserv"/>
                    <w:b/>
                    <w:bCs/>
                  </w:rPr>
                  <w:t xml:space="preserve"> ici s’il y a des contextes opérationnels ou techniques d’utilisation particuliers.</w:t>
                </w:r>
              </w:p>
            </w:tc>
          </w:sdtContent>
        </w:sdt>
      </w:tr>
      <w:tr w:rsidR="00002205" w:rsidRPr="008D4E7D" w14:paraId="647140BD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9FC05A4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411AE7" w14:paraId="237C1E5E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708A73" w14:textId="00015C6B" w:rsidR="00411AE7" w:rsidRPr="00FF1BB8" w:rsidRDefault="00411AE7" w:rsidP="00002205">
            <w:pPr>
              <w:pStyle w:val="TitreCatgorie"/>
            </w:pPr>
            <w:r>
              <w:lastRenderedPageBreak/>
              <w:t>Référence d</w:t>
            </w:r>
            <w:r w:rsidR="00DF0E38">
              <w:t xml:space="preserve">e l’exigence </w:t>
            </w:r>
            <w:r>
              <w:t>r</w:t>
            </w:r>
            <w:r w:rsidR="00DF0E38">
              <w:t>églementaire</w:t>
            </w:r>
            <w:r>
              <w:t xml:space="preserve"> exigeant le SoC</w:t>
            </w:r>
            <w:r w:rsidR="00440E43">
              <w:t xml:space="preserve"> – spécifique transition</w:t>
            </w:r>
          </w:p>
        </w:tc>
      </w:tr>
      <w:tr w:rsidR="000F05D8" w14:paraId="1E96CD69" w14:textId="77777777" w:rsidTr="00F54F1F"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63728CD0" w14:textId="77777777" w:rsidR="000F05D8" w:rsidRDefault="000F05D8" w:rsidP="00F54F1F">
            <w:pPr>
              <w:keepNext/>
            </w:pPr>
            <w:bookmarkStart w:id="0" w:name="_Hlk162015871"/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90EB11" w14:textId="2B0035E9" w:rsidR="000F05D8" w:rsidRDefault="00000000" w:rsidP="00F54F1F">
            <w:pPr>
              <w:keepNext/>
            </w:pPr>
            <w:sdt>
              <w:sdtPr>
                <w:rPr>
                  <w:shd w:val="clear" w:color="auto" w:fill="DEEAF6" w:themeFill="accent5" w:themeFillTint="33"/>
                </w:rPr>
                <w:tag w:val="Reg_Cert"/>
                <w:id w:val="175948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05D8" w:rsidRPr="00D604CE">
                  <w:rPr>
                    <w:rFonts w:ascii="MS Gothic" w:eastAsia="MS Gothic" w:hAnsi="MS Gothic" w:hint="eastAsia"/>
                    <w:shd w:val="clear" w:color="auto" w:fill="DEEAF6" w:themeFill="accent5" w:themeFillTint="33"/>
                  </w:rPr>
                  <w:t>☐</w:t>
                </w:r>
              </w:sdtContent>
            </w:sdt>
            <w:r w:rsidR="000F05D8">
              <w:tab/>
              <w:t>Règlement délégué (UE) n°2023/1768 – Article 7</w:t>
            </w:r>
            <w:r w:rsidR="0066370E">
              <w:t>(3)</w:t>
            </w:r>
            <w:r w:rsidR="000F05D8">
              <w:t> : transition</w:t>
            </w:r>
            <w:r w:rsidR="00440E43">
              <w:t> :</w:t>
            </w:r>
          </w:p>
        </w:tc>
      </w:tr>
      <w:tr w:rsidR="008A3268" w14:paraId="4BED5869" w14:textId="77777777" w:rsidTr="002953C8"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14FD795D" w14:textId="77777777" w:rsidR="008A3268" w:rsidRDefault="008A3268" w:rsidP="00002205">
            <w:pPr>
              <w:keepNext/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2595B6" w14:textId="7A5AEDD2" w:rsidR="008A3268" w:rsidRDefault="00000000" w:rsidP="000F05D8">
            <w:pPr>
              <w:keepNext/>
              <w:ind w:left="753"/>
            </w:pPr>
            <w:sdt>
              <w:sdtPr>
                <w:rPr>
                  <w:shd w:val="clear" w:color="auto" w:fill="DEEAF6" w:themeFill="accent5" w:themeFillTint="33"/>
                </w:rPr>
                <w:tag w:val="Reg_Cert"/>
                <w:id w:val="46833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0E38" w:rsidRPr="00D604CE">
                  <w:rPr>
                    <w:rFonts w:ascii="MS Gothic" w:eastAsia="MS Gothic" w:hAnsi="MS Gothic" w:hint="eastAsia"/>
                    <w:shd w:val="clear" w:color="auto" w:fill="DEEAF6" w:themeFill="accent5" w:themeFillTint="33"/>
                  </w:rPr>
                  <w:t>☐</w:t>
                </w:r>
              </w:sdtContent>
            </w:sdt>
            <w:r w:rsidR="00411AE7">
              <w:tab/>
              <w:t>Article 4 : équipements certifiés (Cert)</w:t>
            </w:r>
          </w:p>
        </w:tc>
      </w:tr>
      <w:tr w:rsidR="008A3268" w14:paraId="638BC48B" w14:textId="77777777" w:rsidTr="002953C8"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0C9D252E" w14:textId="77777777" w:rsidR="008A3268" w:rsidRDefault="008A3268" w:rsidP="00002205">
            <w:pPr>
              <w:keepNext/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81DCC" w14:textId="2D34E54C" w:rsidR="008A3268" w:rsidRDefault="00000000" w:rsidP="000F05D8">
            <w:pPr>
              <w:keepNext/>
              <w:ind w:left="753"/>
            </w:pPr>
            <w:sdt>
              <w:sdtPr>
                <w:rPr>
                  <w:shd w:val="clear" w:color="auto" w:fill="DEEAF6" w:themeFill="accent5" w:themeFillTint="33"/>
                </w:rPr>
                <w:tag w:val="Reg_Déc"/>
                <w:id w:val="-987399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0E38" w:rsidRPr="00D604CE">
                  <w:rPr>
                    <w:rFonts w:ascii="MS Gothic" w:eastAsia="MS Gothic" w:hAnsi="MS Gothic" w:hint="eastAsia"/>
                    <w:shd w:val="clear" w:color="auto" w:fill="DEEAF6" w:themeFill="accent5" w:themeFillTint="33"/>
                  </w:rPr>
                  <w:t>☐</w:t>
                </w:r>
              </w:sdtContent>
            </w:sdt>
            <w:r w:rsidR="00411AE7">
              <w:tab/>
              <w:t>Article 5 : équipements déclarés (Déc)</w:t>
            </w:r>
          </w:p>
        </w:tc>
      </w:tr>
      <w:tr w:rsidR="008A3268" w14:paraId="120F82B9" w14:textId="77777777" w:rsidTr="002953C8"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7DF1B194" w14:textId="77777777" w:rsidR="008A3268" w:rsidRDefault="008A3268" w:rsidP="00002205">
            <w:pPr>
              <w:keepNext/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6816A" w14:textId="61036225" w:rsidR="008A3268" w:rsidRDefault="00000000" w:rsidP="00002205">
            <w:pPr>
              <w:keepNext/>
            </w:pPr>
            <w:sdt>
              <w:sdtPr>
                <w:rPr>
                  <w:shd w:val="clear" w:color="auto" w:fill="DEEAF6" w:themeFill="accent5" w:themeFillTint="33"/>
                </w:rPr>
                <w:tag w:val="Reg_SoC"/>
                <w:id w:val="-1526852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2085">
                  <w:rPr>
                    <w:rFonts w:ascii="MS Gothic" w:eastAsia="MS Gothic" w:hAnsi="MS Gothic" w:hint="eastAsia"/>
                    <w:shd w:val="clear" w:color="auto" w:fill="DEEAF6" w:themeFill="accent5" w:themeFillTint="33"/>
                  </w:rPr>
                  <w:t>☐</w:t>
                </w:r>
              </w:sdtContent>
            </w:sdt>
            <w:r w:rsidR="00411AE7">
              <w:tab/>
              <w:t>Règlement délégué (UE) n°2023/1768 – Article 6 : équipements attestés (SoC)</w:t>
            </w:r>
          </w:p>
        </w:tc>
      </w:tr>
      <w:bookmarkEnd w:id="0"/>
      <w:tr w:rsidR="00002205" w:rsidRPr="008D4E7D" w14:paraId="512F607F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7CD7C88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E07E95" w14:paraId="7695D34F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90AEFD" w14:textId="56AE3473" w:rsidR="00E07E95" w:rsidRPr="00FF1BB8" w:rsidRDefault="00B20259" w:rsidP="00002205">
            <w:pPr>
              <w:pStyle w:val="TitreCatgorie"/>
            </w:pPr>
            <w:r>
              <w:t>Référence d</w:t>
            </w:r>
            <w:r w:rsidRPr="0047554E">
              <w:t xml:space="preserve">es spécifications détaillées </w:t>
            </w:r>
            <w:r>
              <w:t>A</w:t>
            </w:r>
            <w:r w:rsidRPr="0047554E">
              <w:t>ESA</w:t>
            </w:r>
            <w:r>
              <w:t xml:space="preserve"> (DS) et moyens de conformité </w:t>
            </w:r>
            <w:r w:rsidR="00E07E95" w:rsidRPr="0047554E">
              <w:t>:</w:t>
            </w:r>
          </w:p>
        </w:tc>
      </w:tr>
      <w:tr w:rsidR="00E07E95" w:rsidRPr="00A4407B" w14:paraId="10C5BD9A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51925A3" w14:textId="7E84F575" w:rsidR="00E07E95" w:rsidRPr="00FF1BB8" w:rsidRDefault="00440E43" w:rsidP="00002205">
            <w:pPr>
              <w:pStyle w:val="TitreChamps"/>
              <w:keepNext/>
              <w:numPr>
                <w:ilvl w:val="0"/>
                <w:numId w:val="35"/>
              </w:numPr>
            </w:pPr>
            <w:bookmarkStart w:id="1" w:name="_Hlk162015981"/>
            <w:r>
              <w:t>S</w:t>
            </w:r>
            <w:r w:rsidR="0047554E">
              <w:t>pécifications détaillées ayant servi à l’évaluation de conformité</w:t>
            </w:r>
            <w:r>
              <w:t> :</w:t>
            </w:r>
            <w:r w:rsidR="0047554E">
              <w:t xml:space="preserve"> DS</w:t>
            </w:r>
            <w:r w:rsidR="00713416">
              <w:t xml:space="preserve"> (</w:t>
            </w:r>
            <w:proofErr w:type="spellStart"/>
            <w:r w:rsidR="00713416">
              <w:t>Detailed</w:t>
            </w:r>
            <w:proofErr w:type="spellEnd"/>
            <w:r w:rsidR="00713416">
              <w:t xml:space="preserve"> </w:t>
            </w:r>
            <w:proofErr w:type="spellStart"/>
            <w:r w:rsidR="00713416">
              <w:t>Specifications</w:t>
            </w:r>
            <w:proofErr w:type="spellEnd"/>
            <w:r w:rsidR="00713416">
              <w:t xml:space="preserve"> de l’AESA)</w:t>
            </w:r>
            <w:r w:rsidR="0047554E">
              <w:t xml:space="preserve">, les standards ou normes </w:t>
            </w:r>
            <w:r>
              <w:t>appliqués/</w:t>
            </w:r>
            <w:r w:rsidR="0047554E">
              <w:t>utilisés (référence et version) et éventuels compléments</w:t>
            </w:r>
            <w:r w:rsidR="00E07E95">
              <w:t xml:space="preserve"> : </w:t>
            </w:r>
          </w:p>
        </w:tc>
      </w:tr>
      <w:bookmarkEnd w:id="1"/>
      <w:tr w:rsidR="0047554E" w:rsidRPr="008D4E7D" w14:paraId="51C468B5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52FDABC6" w14:textId="77777777" w:rsidR="0047554E" w:rsidRPr="008D4E7D" w:rsidRDefault="0047554E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DS_applied"/>
            <w:id w:val="1690642618"/>
            <w:placeholder>
              <w:docPart w:val="D6D3EAA01C454B20A1041D9AF9348B22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68B3B8C6" w14:textId="4B455097" w:rsidR="0047554E" w:rsidRPr="008D4E7D" w:rsidRDefault="0047554E" w:rsidP="00002205">
                <w:pPr>
                  <w:keepNext/>
                  <w:rPr>
                    <w:b/>
                    <w:bCs/>
                  </w:rPr>
                </w:pPr>
                <w:r w:rsidRPr="008D4E7D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8D4E7D">
                  <w:rPr>
                    <w:rStyle w:val="Textedelespacerserv"/>
                    <w:b/>
                    <w:bCs/>
                  </w:rPr>
                  <w:t xml:space="preserve"> ici </w:t>
                </w:r>
                <w:r>
                  <w:rPr>
                    <w:rStyle w:val="Textedelespacerserv"/>
                    <w:b/>
                    <w:bCs/>
                  </w:rPr>
                  <w:t>les DS, standards, normes et/ou référentiels complémentaires ou alternatifs utilisés pour l’évaluation de la conformité.</w:t>
                </w:r>
              </w:p>
            </w:tc>
          </w:sdtContent>
        </w:sdt>
      </w:tr>
      <w:tr w:rsidR="00002205" w:rsidRPr="008D4E7D" w14:paraId="093F657F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195C1FA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5B3A4A" w:rsidRPr="00A4407B" w14:paraId="0624C928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439BD6D" w14:textId="406744C0" w:rsidR="005B3A4A" w:rsidRPr="00FF1BB8" w:rsidRDefault="00440E43" w:rsidP="00002205">
            <w:pPr>
              <w:pStyle w:val="TitreChamps"/>
              <w:keepNext/>
              <w:numPr>
                <w:ilvl w:val="0"/>
                <w:numId w:val="35"/>
              </w:numPr>
            </w:pPr>
            <w:r>
              <w:t>E</w:t>
            </w:r>
            <w:r w:rsidR="005B3A4A">
              <w:t xml:space="preserve">xigences non pertinentes au regard de l’utilisation attendue : </w:t>
            </w:r>
          </w:p>
        </w:tc>
      </w:tr>
      <w:tr w:rsidR="005B3A4A" w:rsidRPr="008D4E7D" w14:paraId="417D0C6C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4C45ACBE" w14:textId="77777777" w:rsidR="005B3A4A" w:rsidRPr="008D4E7D" w:rsidRDefault="005B3A4A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DS_not_applied"/>
            <w:id w:val="1236511079"/>
            <w:placeholder>
              <w:docPart w:val="356D8097AB0D424FA5CC1F5B0227AAAB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2800CB1E" w14:textId="3166443B" w:rsidR="005B3A4A" w:rsidRPr="008D4E7D" w:rsidRDefault="005B3A4A" w:rsidP="00002205">
                <w:pPr>
                  <w:keepNext/>
                  <w:rPr>
                    <w:b/>
                    <w:bCs/>
                  </w:rPr>
                </w:pPr>
                <w:r w:rsidRPr="005B3A4A">
                  <w:rPr>
                    <w:rStyle w:val="Textedelespacerserv"/>
                    <w:b/>
                    <w:bCs/>
                  </w:rPr>
                  <w:t xml:space="preserve">Dans le cas d’un usage attendu limité par rapport au périmètre d’application des </w:t>
                </w:r>
                <w:r w:rsidR="00713416">
                  <w:rPr>
                    <w:rStyle w:val="Textedelespacerserv"/>
                    <w:b/>
                    <w:bCs/>
                  </w:rPr>
                  <w:t>D</w:t>
                </w:r>
                <w:r w:rsidRPr="005B3A4A">
                  <w:rPr>
                    <w:rStyle w:val="Textedelespacerserv"/>
                    <w:b/>
                    <w:bCs/>
                  </w:rPr>
                  <w:t>S ou des standards applicables, préciser les spécifications ou référentiels complets ou partiels non applicables.</w:t>
                </w:r>
              </w:p>
            </w:tc>
          </w:sdtContent>
        </w:sdt>
      </w:tr>
      <w:tr w:rsidR="00002205" w:rsidRPr="008D4E7D" w14:paraId="16B3557C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0256C29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47554E" w14:paraId="182FA73D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24CF40" w14:textId="746258DC" w:rsidR="0047554E" w:rsidRPr="00FF1BB8" w:rsidRDefault="0047554E" w:rsidP="00002205">
            <w:pPr>
              <w:pStyle w:val="TitreCatgorie"/>
            </w:pPr>
            <w:r>
              <w:t>Référence d</w:t>
            </w:r>
            <w:r w:rsidRPr="0047554E">
              <w:t xml:space="preserve">es </w:t>
            </w:r>
            <w:r>
              <w:t>é</w:t>
            </w:r>
            <w:r w:rsidRPr="0047554E">
              <w:t>léments de p</w:t>
            </w:r>
            <w:r>
              <w:t>reuves pour la démonstration de conformité</w:t>
            </w:r>
          </w:p>
        </w:tc>
      </w:tr>
      <w:tr w:rsidR="0047554E" w14:paraId="3976DDEE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D82E5A" w14:textId="73267462" w:rsidR="0047554E" w:rsidRPr="00FF1BB8" w:rsidRDefault="00B43467" w:rsidP="00002205">
            <w:pPr>
              <w:pStyle w:val="TitreChamps"/>
              <w:keepNext/>
              <w:numPr>
                <w:ilvl w:val="0"/>
                <w:numId w:val="45"/>
              </w:numPr>
            </w:pPr>
            <w:r>
              <w:t>Références des p</w:t>
            </w:r>
            <w:r w:rsidR="0047554E">
              <w:t>rocédures appliquées pour la démonstration de conformité</w:t>
            </w:r>
            <w:r w:rsidR="0047554E" w:rsidRPr="00FF1BB8">
              <w:t> :</w:t>
            </w:r>
          </w:p>
        </w:tc>
      </w:tr>
      <w:tr w:rsidR="002953C8" w:rsidRPr="008D4E7D" w14:paraId="63745BC5" w14:textId="77777777" w:rsidTr="002953C8">
        <w:trPr>
          <w:trHeight w:val="1129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34CBA428" w14:textId="77777777" w:rsidR="0047554E" w:rsidRPr="008D4E7D" w:rsidRDefault="0047554E" w:rsidP="00002205">
            <w:pPr>
              <w:keepNext/>
              <w:rPr>
                <w:b/>
                <w:bCs/>
              </w:rPr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</w:tcPr>
          <w:sdt>
            <w:sdtPr>
              <w:rPr>
                <w:b/>
                <w:bCs/>
              </w:rPr>
              <w:tag w:val="Evidences_Test_Procedures"/>
              <w:id w:val="2100442519"/>
              <w:placeholder>
                <w:docPart w:val="74763B44A43640DD95815073076D440E"/>
              </w:placeholder>
              <w:showingPlcHdr/>
              <w15:color w:val="3366FF"/>
            </w:sdtPr>
            <w:sdtContent>
              <w:p w14:paraId="0365622F" w14:textId="37BF2A09" w:rsidR="0047554E" w:rsidRPr="0047554E" w:rsidRDefault="0047554E" w:rsidP="00002205">
                <w:pPr>
                  <w:keepNext/>
                  <w:rPr>
                    <w:b/>
                    <w:bCs/>
                  </w:rPr>
                </w:pPr>
                <w:r w:rsidRPr="0047554E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47554E">
                  <w:rPr>
                    <w:rStyle w:val="Textedelespacerserv"/>
                    <w:b/>
                    <w:bCs/>
                  </w:rPr>
                  <w:t xml:space="preserve"> ici les </w:t>
                </w:r>
                <w:r w:rsidR="003F78A9">
                  <w:rPr>
                    <w:rStyle w:val="Textedelespacerserv"/>
                    <w:b/>
                    <w:bCs/>
                  </w:rPr>
                  <w:t xml:space="preserve">références des </w:t>
                </w:r>
                <w:r w:rsidRPr="0047554E">
                  <w:rPr>
                    <w:rStyle w:val="Textedelespacerserv"/>
                    <w:b/>
                    <w:bCs/>
                  </w:rPr>
                  <w:t xml:space="preserve">procédures appliquées pour la démonstration de conformité. Il peut s’agir de procédures internes ou de procédures standardisées dans les standards et normes référencés dans les spécifications détaillées </w:t>
                </w:r>
                <w:r w:rsidR="00B43467">
                  <w:rPr>
                    <w:rStyle w:val="Textedelespacerserv"/>
                    <w:b/>
                    <w:bCs/>
                  </w:rPr>
                  <w:t>de l’</w:t>
                </w:r>
                <w:r w:rsidR="00713416">
                  <w:rPr>
                    <w:rStyle w:val="Textedelespacerserv"/>
                    <w:b/>
                    <w:bCs/>
                  </w:rPr>
                  <w:t>AE</w:t>
                </w:r>
                <w:r w:rsidR="00B43467">
                  <w:rPr>
                    <w:rStyle w:val="Textedelespacerserv"/>
                    <w:b/>
                    <w:bCs/>
                  </w:rPr>
                  <w:t xml:space="preserve">SA </w:t>
                </w:r>
                <w:r w:rsidRPr="0047554E">
                  <w:rPr>
                    <w:rStyle w:val="Textedelespacerserv"/>
                    <w:b/>
                    <w:bCs/>
                  </w:rPr>
                  <w:t>et AMC/GM associés.</w:t>
                </w:r>
              </w:p>
            </w:sdtContent>
          </w:sdt>
        </w:tc>
      </w:tr>
      <w:tr w:rsidR="00002205" w:rsidRPr="008D4E7D" w14:paraId="41602173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8E341CC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47554E" w14:paraId="2994F5E2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F18556" w14:textId="39CC93A8" w:rsidR="0047554E" w:rsidRDefault="0066370E" w:rsidP="00002205">
            <w:pPr>
              <w:pStyle w:val="TitreChamps"/>
              <w:keepNext/>
              <w:numPr>
                <w:ilvl w:val="0"/>
                <w:numId w:val="35"/>
              </w:numPr>
            </w:pPr>
            <w:r w:rsidRPr="0066370E">
              <w:t>Références des éléments de preuve de conformité :</w:t>
            </w:r>
          </w:p>
        </w:tc>
      </w:tr>
      <w:tr w:rsidR="0047554E" w:rsidRPr="008D4E7D" w14:paraId="0A8F30D1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52A99713" w14:textId="77777777" w:rsidR="0047554E" w:rsidRPr="008D4E7D" w:rsidRDefault="0047554E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Evidences_Test_Reports"/>
            <w:id w:val="582572871"/>
            <w:placeholder>
              <w:docPart w:val="6827635CFF2C4B86B909B154389EE85A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4F1598AE" w14:textId="66B314AC" w:rsidR="0047554E" w:rsidRPr="008D4E7D" w:rsidRDefault="0066370E" w:rsidP="00002205">
                <w:pPr>
                  <w:keepNext/>
                  <w:rPr>
                    <w:b/>
                    <w:bCs/>
                  </w:rPr>
                </w:pPr>
                <w:r w:rsidRPr="0066370E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66370E">
                  <w:rPr>
                    <w:rStyle w:val="Textedelespacerserv"/>
                    <w:b/>
                    <w:bCs/>
                  </w:rPr>
                  <w:t xml:space="preserve"> ici les références des éléments de preuve techniques ayant soutenu l’évaluation de conformité : spécifications de l’équipement/du système, procédures et résultats de tests, résultats d’analyses, etc.</w:t>
                </w:r>
              </w:p>
            </w:tc>
          </w:sdtContent>
        </w:sdt>
      </w:tr>
      <w:tr w:rsidR="00002205" w:rsidRPr="008D4E7D" w14:paraId="591AFCA7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FF019D0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B43467" w14:paraId="1B40D6B6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A80E7F" w14:textId="4BF78B59" w:rsidR="00B43467" w:rsidRDefault="003F78A9" w:rsidP="00002205">
            <w:pPr>
              <w:pStyle w:val="TitreChamps"/>
              <w:keepNext/>
            </w:pPr>
            <w:r>
              <w:t>Description des environnements de tests</w:t>
            </w:r>
            <w:r w:rsidR="00B43467">
              <w:t> :</w:t>
            </w:r>
          </w:p>
        </w:tc>
      </w:tr>
      <w:tr w:rsidR="00B43467" w:rsidRPr="008D4E7D" w14:paraId="02E04975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2179BCEA" w14:textId="77777777" w:rsidR="00B43467" w:rsidRPr="008D4E7D" w:rsidRDefault="00B43467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Evidences_Test_Env"/>
            <w:id w:val="1088811231"/>
            <w:placeholder>
              <w:docPart w:val="BCB690C8E09B42F2B5EC39B9FD114B5C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56512AB5" w14:textId="3E253FCE" w:rsidR="00B43467" w:rsidRPr="008D4E7D" w:rsidRDefault="0066370E" w:rsidP="00002205">
                <w:pPr>
                  <w:keepNext/>
                  <w:rPr>
                    <w:b/>
                    <w:bCs/>
                  </w:rPr>
                </w:pPr>
                <w:r w:rsidRPr="0066370E">
                  <w:rPr>
                    <w:rStyle w:val="Textedelespacerserv"/>
                    <w:b/>
                    <w:bCs/>
                  </w:rPr>
                  <w:t>Décrire les environnements de test ou indiquer les références des documents ces environnements.</w:t>
                </w:r>
              </w:p>
            </w:tc>
          </w:sdtContent>
        </w:sdt>
      </w:tr>
      <w:tr w:rsidR="00002205" w:rsidRPr="008D4E7D" w14:paraId="01411C28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5B866E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B43467" w14:paraId="494B6628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6D5464" w14:textId="67775001" w:rsidR="00B43467" w:rsidRPr="00FF1BB8" w:rsidRDefault="00B43467" w:rsidP="00002205">
            <w:pPr>
              <w:pStyle w:val="TitreCatgorie"/>
            </w:pPr>
            <w:r>
              <w:t>Référence d</w:t>
            </w:r>
            <w:r w:rsidRPr="0047554E">
              <w:t xml:space="preserve">es </w:t>
            </w:r>
            <w:r>
              <w:t>m</w:t>
            </w:r>
            <w:r w:rsidRPr="00B43467">
              <w:t>anuels et in</w:t>
            </w:r>
            <w:r>
              <w:t xml:space="preserve">structions d’utilisation et </w:t>
            </w:r>
            <w:r w:rsidR="003F78A9">
              <w:t>de maintenance</w:t>
            </w:r>
          </w:p>
        </w:tc>
      </w:tr>
      <w:tr w:rsidR="00B43467" w14:paraId="0CA74625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9AE099" w14:textId="2C029C88" w:rsidR="00B43467" w:rsidRPr="00FF1BB8" w:rsidRDefault="00B43467" w:rsidP="00002205">
            <w:pPr>
              <w:pStyle w:val="TitreChamps"/>
              <w:keepNext/>
              <w:numPr>
                <w:ilvl w:val="0"/>
                <w:numId w:val="43"/>
              </w:numPr>
            </w:pPr>
            <w:r>
              <w:t>Références d</w:t>
            </w:r>
            <w:r w:rsidR="003F78A9">
              <w:t>u/des manuel(s) utilisateurs</w:t>
            </w:r>
            <w:r w:rsidRPr="00FF1BB8">
              <w:t> :</w:t>
            </w:r>
          </w:p>
        </w:tc>
      </w:tr>
      <w:tr w:rsidR="002953C8" w:rsidRPr="008D4E7D" w14:paraId="70C03DBB" w14:textId="77777777" w:rsidTr="002953C8">
        <w:trPr>
          <w:trHeight w:val="1129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083AB6F6" w14:textId="77777777" w:rsidR="00B43467" w:rsidRPr="008D4E7D" w:rsidRDefault="00B43467" w:rsidP="00002205">
            <w:pPr>
              <w:keepNext/>
              <w:rPr>
                <w:b/>
                <w:bCs/>
              </w:rPr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EEAF6" w:themeFill="accent5" w:themeFillTint="33"/>
          </w:tcPr>
          <w:sdt>
            <w:sdtPr>
              <w:rPr>
                <w:b/>
                <w:bCs/>
              </w:rPr>
              <w:tag w:val="Operating_Manuals"/>
              <w:id w:val="-1194073610"/>
              <w:placeholder>
                <w:docPart w:val="1E3809AF46B84E71A881A8EF3D2EF91E"/>
              </w:placeholder>
              <w:showingPlcHdr/>
              <w15:color w:val="3366FF"/>
            </w:sdtPr>
            <w:sdtContent>
              <w:p w14:paraId="4F89B3B6" w14:textId="58F19E6B" w:rsidR="00B43467" w:rsidRPr="0047554E" w:rsidRDefault="00B43467" w:rsidP="00002205">
                <w:pPr>
                  <w:keepNext/>
                  <w:rPr>
                    <w:b/>
                    <w:bCs/>
                  </w:rPr>
                </w:pPr>
                <w:r w:rsidRPr="0047554E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47554E">
                  <w:rPr>
                    <w:rStyle w:val="Textedelespacerserv"/>
                    <w:b/>
                    <w:bCs/>
                  </w:rPr>
                  <w:t xml:space="preserve"> ici les </w:t>
                </w:r>
                <w:r w:rsidR="003F78A9">
                  <w:rPr>
                    <w:rStyle w:val="Textedelespacerserv"/>
                    <w:b/>
                    <w:bCs/>
                  </w:rPr>
                  <w:t>référence</w:t>
                </w:r>
                <w:r w:rsidRPr="0047554E">
                  <w:rPr>
                    <w:rStyle w:val="Textedelespacerserv"/>
                    <w:b/>
                    <w:bCs/>
                  </w:rPr>
                  <w:t>s</w:t>
                </w:r>
                <w:r w:rsidR="003F78A9">
                  <w:rPr>
                    <w:rStyle w:val="Textedelespacerserv"/>
                    <w:b/>
                    <w:bCs/>
                  </w:rPr>
                  <w:t xml:space="preserve"> des manuels utilisateurs. Cela comprend les manuels d’utilisation opérationnelle du système mais également les manuels ou procédures de configuration du système</w:t>
                </w:r>
                <w:r w:rsidRPr="0047554E">
                  <w:rPr>
                    <w:rStyle w:val="Textedelespacerserv"/>
                    <w:b/>
                    <w:bCs/>
                  </w:rPr>
                  <w:t>.</w:t>
                </w:r>
              </w:p>
            </w:sdtContent>
          </w:sdt>
        </w:tc>
      </w:tr>
      <w:tr w:rsidR="00002205" w:rsidRPr="008D4E7D" w14:paraId="2806504D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9E1D71D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B43467" w14:paraId="06DEC327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0D2F5D" w14:textId="3D30E1F3" w:rsidR="00B43467" w:rsidRDefault="00B43467" w:rsidP="00002205">
            <w:pPr>
              <w:pStyle w:val="TitreChamps"/>
              <w:keepNext/>
            </w:pPr>
            <w:r>
              <w:lastRenderedPageBreak/>
              <w:t xml:space="preserve">Références </w:t>
            </w:r>
            <w:r w:rsidR="003F78A9">
              <w:t>des manuels de maintenance</w:t>
            </w:r>
            <w:r>
              <w:t> :</w:t>
            </w:r>
          </w:p>
        </w:tc>
      </w:tr>
      <w:tr w:rsidR="00B43467" w:rsidRPr="008D4E7D" w14:paraId="0B6A05CA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2AF163C5" w14:textId="77777777" w:rsidR="00B43467" w:rsidRPr="008D4E7D" w:rsidRDefault="00B43467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Maintenance_manuals"/>
            <w:id w:val="-117772309"/>
            <w:placeholder>
              <w:docPart w:val="652CC24BBB5F4CF19A55C03C5824A37F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098D43AD" w14:textId="7040566F" w:rsidR="00B43467" w:rsidRPr="008D4E7D" w:rsidRDefault="0066370E" w:rsidP="00002205">
                <w:pPr>
                  <w:keepNext/>
                  <w:rPr>
                    <w:b/>
                    <w:bCs/>
                  </w:rPr>
                </w:pPr>
                <w:r w:rsidRPr="0066370E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66370E">
                  <w:rPr>
                    <w:rStyle w:val="Textedelespacerserv"/>
                    <w:b/>
                    <w:bCs/>
                  </w:rPr>
                  <w:t xml:space="preserve"> ici les références des manuels de maintenance permettant d’assurer la maintenance préventive éventuelle et la maintenance corrective.</w:t>
                </w:r>
              </w:p>
            </w:tc>
          </w:sdtContent>
        </w:sdt>
      </w:tr>
      <w:tr w:rsidR="00002205" w:rsidRPr="008D4E7D" w14:paraId="52F91B32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4353F8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5B3A4A" w14:paraId="04114803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87AD54" w14:textId="006F9383" w:rsidR="005B3A4A" w:rsidRPr="00FF1BB8" w:rsidRDefault="008575AB" w:rsidP="00002205">
            <w:pPr>
              <w:pStyle w:val="TitreCatgorie"/>
            </w:pPr>
            <w:r>
              <w:t>Attestation</w:t>
            </w:r>
            <w:r w:rsidR="005B3A4A" w:rsidRPr="005B3A4A">
              <w:t xml:space="preserve"> de conformité aux </w:t>
            </w:r>
            <w:r w:rsidR="005B3A4A">
              <w:t>spécifications détaillées</w:t>
            </w:r>
            <w:r w:rsidR="00C33689">
              <w:t xml:space="preserve"> </w:t>
            </w:r>
            <w:r w:rsidR="00C33689" w:rsidRPr="00C33689">
              <w:t>co</w:t>
            </w:r>
            <w:r w:rsidR="00C33689">
              <w:t>mpte tenu de l’usage prévu :</w:t>
            </w:r>
          </w:p>
        </w:tc>
      </w:tr>
      <w:tr w:rsidR="005B3A4A" w14:paraId="0EF35A97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045310" w14:textId="3493AAA7" w:rsidR="005B3A4A" w:rsidRPr="00FF1BB8" w:rsidRDefault="008575AB" w:rsidP="00002205">
            <w:pPr>
              <w:pStyle w:val="TitreChamps"/>
              <w:keepNext/>
              <w:numPr>
                <w:ilvl w:val="0"/>
                <w:numId w:val="46"/>
              </w:numPr>
            </w:pPr>
            <w:r>
              <w:t>Attestation</w:t>
            </w:r>
            <w:r w:rsidR="00C732D1">
              <w:t xml:space="preserve"> de conformité</w:t>
            </w:r>
          </w:p>
        </w:tc>
      </w:tr>
      <w:tr w:rsidR="00623037" w14:paraId="5AF7D173" w14:textId="77777777" w:rsidTr="002953C8"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1D7A7D4B" w14:textId="77777777" w:rsidR="00623037" w:rsidRDefault="00623037" w:rsidP="00002205">
            <w:pPr>
              <w:keepNext/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25749E" w14:textId="7705C40C" w:rsidR="00623037" w:rsidRDefault="00000000" w:rsidP="00002205">
            <w:pPr>
              <w:keepNext/>
            </w:pPr>
            <w:sdt>
              <w:sdtPr>
                <w:rPr>
                  <w:shd w:val="clear" w:color="auto" w:fill="DEEAF6" w:themeFill="accent5" w:themeFillTint="33"/>
                </w:rPr>
                <w:tag w:val="Statement_tick_no_dev"/>
                <w:id w:val="2043248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4CE">
                  <w:rPr>
                    <w:rFonts w:ascii="MS Gothic" w:eastAsia="MS Gothic" w:hAnsi="MS Gothic" w:hint="eastAsia"/>
                    <w:shd w:val="clear" w:color="auto" w:fill="DEEAF6" w:themeFill="accent5" w:themeFillTint="33"/>
                  </w:rPr>
                  <w:t>☐</w:t>
                </w:r>
              </w:sdtContent>
            </w:sdt>
            <w:r w:rsidR="00623037">
              <w:tab/>
            </w:r>
            <w:r w:rsidR="005B274B">
              <w:t xml:space="preserve">L’équipement objet de ce SoC, tel que défini au §2, est </w:t>
            </w:r>
            <w:r w:rsidR="008575AB">
              <w:t>attesté</w:t>
            </w:r>
            <w:r w:rsidR="005B274B">
              <w:t xml:space="preserve"> conforme aux référentiels mentionnés au §4 sans déviation, limitation ni </w:t>
            </w:r>
            <w:r w:rsidR="008575AB">
              <w:t xml:space="preserve">restrictions </w:t>
            </w:r>
            <w:r w:rsidR="005B274B">
              <w:t>d’utilisation.</w:t>
            </w:r>
          </w:p>
        </w:tc>
      </w:tr>
      <w:tr w:rsidR="00623037" w14:paraId="1A606D18" w14:textId="77777777" w:rsidTr="002953C8"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702B12F3" w14:textId="77777777" w:rsidR="00623037" w:rsidRDefault="00623037" w:rsidP="00002205">
            <w:pPr>
              <w:keepNext/>
            </w:pPr>
          </w:p>
        </w:tc>
        <w:tc>
          <w:tcPr>
            <w:tcW w:w="8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2DCE1" w14:textId="1E713DAE" w:rsidR="00623037" w:rsidRDefault="00000000" w:rsidP="00002205">
            <w:pPr>
              <w:keepNext/>
            </w:pPr>
            <w:sdt>
              <w:sdtPr>
                <w:rPr>
                  <w:shd w:val="clear" w:color="auto" w:fill="DEEAF6" w:themeFill="accent5" w:themeFillTint="33"/>
                </w:rPr>
                <w:tag w:val="Statement_tick_dev"/>
                <w:id w:val="106406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4CE">
                  <w:rPr>
                    <w:rFonts w:ascii="MS Gothic" w:eastAsia="MS Gothic" w:hAnsi="MS Gothic" w:hint="eastAsia"/>
                    <w:shd w:val="clear" w:color="auto" w:fill="DEEAF6" w:themeFill="accent5" w:themeFillTint="33"/>
                  </w:rPr>
                  <w:t>☐</w:t>
                </w:r>
              </w:sdtContent>
            </w:sdt>
            <w:r w:rsidR="00623037">
              <w:tab/>
            </w:r>
            <w:r w:rsidR="005B274B">
              <w:t xml:space="preserve">L’équipement objet de ce SoC, tel que défini au §2, est </w:t>
            </w:r>
            <w:r w:rsidR="008575AB">
              <w:t>attesté</w:t>
            </w:r>
            <w:r w:rsidR="005B274B">
              <w:t xml:space="preserve"> conforme aux référentiels mentionnés au §4 avec les limitation et/ou restrictions d’utilisation mentionnées au §</w:t>
            </w:r>
            <w:proofErr w:type="gramStart"/>
            <w:r w:rsidR="005B274B">
              <w:t>7</w:t>
            </w:r>
            <w:r w:rsidR="0066370E">
              <w:t>.</w:t>
            </w:r>
            <w:r w:rsidR="005B274B">
              <w:t>b</w:t>
            </w:r>
            <w:proofErr w:type="gramEnd"/>
            <w:r w:rsidR="0066370E">
              <w:t>)</w:t>
            </w:r>
            <w:r w:rsidR="005B274B">
              <w:t xml:space="preserve"> et c</w:t>
            </w:r>
            <w:r w:rsidR="0066370E">
              <w:t>)</w:t>
            </w:r>
            <w:r w:rsidR="005B274B">
              <w:t>.</w:t>
            </w:r>
          </w:p>
        </w:tc>
      </w:tr>
      <w:tr w:rsidR="005B3A4A" w14:paraId="18468DAD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90DBA1" w14:textId="2C6912CE" w:rsidR="005B3A4A" w:rsidRDefault="005B274B" w:rsidP="00002205">
            <w:pPr>
              <w:pStyle w:val="TitreChamps"/>
              <w:keepNext/>
            </w:pPr>
            <w:r>
              <w:t>Déviations à la conformité</w:t>
            </w:r>
            <w:r w:rsidR="005B3A4A">
              <w:t> :</w:t>
            </w:r>
          </w:p>
        </w:tc>
      </w:tr>
      <w:tr w:rsidR="005B3A4A" w:rsidRPr="008D4E7D" w14:paraId="4A5DB600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65B5E5AF" w14:textId="77777777" w:rsidR="005B3A4A" w:rsidRPr="008D4E7D" w:rsidRDefault="005B3A4A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Statement_deviations"/>
            <w:id w:val="-1287191095"/>
            <w:placeholder>
              <w:docPart w:val="5A6041F741F64FEBB342D4F0AF9060CC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0E39617D" w14:textId="5783F21C" w:rsidR="005B3A4A" w:rsidRPr="008D4E7D" w:rsidRDefault="005B3A4A" w:rsidP="00002205">
                <w:pPr>
                  <w:keepNext/>
                  <w:rPr>
                    <w:b/>
                    <w:bCs/>
                  </w:rPr>
                </w:pPr>
                <w:r w:rsidRPr="00B43467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B43467">
                  <w:rPr>
                    <w:rStyle w:val="Textedelespacerserv"/>
                    <w:b/>
                    <w:bCs/>
                  </w:rPr>
                  <w:t xml:space="preserve"> ici les </w:t>
                </w:r>
                <w:r w:rsidR="005B274B">
                  <w:rPr>
                    <w:rStyle w:val="Textedelespacerserv"/>
                    <w:b/>
                    <w:bCs/>
                  </w:rPr>
                  <w:t>principales déviations aux spécifications détaillées et standards ou normes applicables</w:t>
                </w:r>
                <w:r w:rsidRPr="00B43467">
                  <w:rPr>
                    <w:rStyle w:val="Textedelespacerserv"/>
                    <w:b/>
                    <w:bCs/>
                  </w:rPr>
                  <w:t>.</w:t>
                </w:r>
                <w:r w:rsidR="005B274B">
                  <w:rPr>
                    <w:rStyle w:val="Textedelespacerserv"/>
                    <w:b/>
                    <w:bCs/>
                  </w:rPr>
                  <w:t xml:space="preserve"> Référenc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="005B274B">
                  <w:rPr>
                    <w:rStyle w:val="Textedelespacerserv"/>
                    <w:b/>
                    <w:bCs/>
                  </w:rPr>
                  <w:t xml:space="preserve"> les documents identifiant et analysant les déviations et non-conformités.</w:t>
                </w:r>
              </w:p>
            </w:tc>
          </w:sdtContent>
        </w:sdt>
      </w:tr>
      <w:tr w:rsidR="005B274B" w14:paraId="70E13DA3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7A6E2B" w14:textId="5A5AA8F6" w:rsidR="005B274B" w:rsidRDefault="005B274B" w:rsidP="00002205">
            <w:pPr>
              <w:pStyle w:val="TitreChamps"/>
              <w:keepNext/>
            </w:pPr>
            <w:r>
              <w:t>Limitations et restrictions d’utilisation :</w:t>
            </w:r>
          </w:p>
        </w:tc>
      </w:tr>
      <w:tr w:rsidR="005B274B" w:rsidRPr="008D4E7D" w14:paraId="59C8986F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0C068423" w14:textId="77777777" w:rsidR="005B274B" w:rsidRPr="008D4E7D" w:rsidRDefault="005B274B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Statement_Limitations"/>
            <w:id w:val="548652457"/>
            <w:placeholder>
              <w:docPart w:val="BF7CA57AF4814B08881219ED458E5922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7107F82C" w14:textId="07A04081" w:rsidR="005B274B" w:rsidRPr="008D4E7D" w:rsidRDefault="005B274B" w:rsidP="00002205">
                <w:pPr>
                  <w:keepNext/>
                  <w:rPr>
                    <w:b/>
                    <w:bCs/>
                  </w:rPr>
                </w:pPr>
                <w:r w:rsidRPr="00B43467">
                  <w:rPr>
                    <w:rStyle w:val="Textedelespacerserv"/>
                    <w:b/>
                    <w:bCs/>
                  </w:rPr>
                  <w:t>Indiqu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B43467">
                  <w:rPr>
                    <w:rStyle w:val="Textedelespacerserv"/>
                    <w:b/>
                    <w:bCs/>
                  </w:rPr>
                  <w:t xml:space="preserve"> ici les </w:t>
                </w:r>
                <w:r>
                  <w:rPr>
                    <w:rStyle w:val="Textedelespacerserv"/>
                    <w:b/>
                    <w:bCs/>
                  </w:rPr>
                  <w:t>principales limitations ou restrictions d’utilisat</w:t>
                </w:r>
                <w:r w:rsidR="008575AB">
                  <w:rPr>
                    <w:rStyle w:val="Textedelespacerserv"/>
                    <w:b/>
                    <w:bCs/>
                  </w:rPr>
                  <w:t>ion liées aux déviations et non-conformités mentionnées au b. Référenc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="008575AB">
                  <w:rPr>
                    <w:rStyle w:val="Textedelespacerserv"/>
                    <w:b/>
                    <w:bCs/>
                  </w:rPr>
                  <w:t xml:space="preserve"> les éventuelles procédures techniques ou opérationnelles de contournement ou de prévention à appliquer</w:t>
                </w:r>
                <w:r w:rsidRPr="00B43467">
                  <w:rPr>
                    <w:rStyle w:val="Textedelespacerserv"/>
                    <w:b/>
                    <w:bCs/>
                  </w:rPr>
                  <w:t>.</w:t>
                </w:r>
              </w:p>
            </w:tc>
          </w:sdtContent>
        </w:sdt>
      </w:tr>
      <w:tr w:rsidR="005B274B" w14:paraId="0F97DDE6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D6F593" w14:textId="26D4E592" w:rsidR="005B274B" w:rsidRDefault="005B274B" w:rsidP="00002205">
            <w:pPr>
              <w:pStyle w:val="TitreChamps"/>
              <w:keepNext/>
            </w:pPr>
            <w:r>
              <w:t>Remarques</w:t>
            </w:r>
            <w:r w:rsidR="008575AB">
              <w:t xml:space="preserve"> éventuelles</w:t>
            </w:r>
            <w:r>
              <w:t> :</w:t>
            </w:r>
          </w:p>
        </w:tc>
      </w:tr>
      <w:tr w:rsidR="0047554E" w:rsidRPr="008D4E7D" w14:paraId="6BAA0621" w14:textId="77777777" w:rsidTr="002953C8">
        <w:trPr>
          <w:trHeight w:val="978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64C790A3" w14:textId="77777777" w:rsidR="0047554E" w:rsidRPr="008D4E7D" w:rsidRDefault="0047554E" w:rsidP="00002205">
            <w:pPr>
              <w:keepNext/>
              <w:rPr>
                <w:b/>
                <w:bCs/>
              </w:rPr>
            </w:pPr>
          </w:p>
        </w:tc>
        <w:sdt>
          <w:sdtPr>
            <w:rPr>
              <w:b/>
              <w:bCs/>
            </w:rPr>
            <w:tag w:val="Statement_remarks"/>
            <w:id w:val="150418335"/>
            <w:placeholder>
              <w:docPart w:val="DDACAD0F583A42B9B98B82596FACE1AA"/>
            </w:placeholder>
            <w:showingPlcHdr/>
            <w15:color w:val="3366FF"/>
          </w:sdtPr>
          <w:sdtContent>
            <w:tc>
              <w:tcPr>
                <w:tcW w:w="835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EEAF6" w:themeFill="accent5" w:themeFillTint="33"/>
              </w:tcPr>
              <w:p w14:paraId="5704BBEB" w14:textId="633B6A4B" w:rsidR="0047554E" w:rsidRPr="008575AB" w:rsidRDefault="008575AB" w:rsidP="00002205">
                <w:pPr>
                  <w:keepNext/>
                  <w:rPr>
                    <w:b/>
                    <w:bCs/>
                  </w:rPr>
                </w:pPr>
                <w:r w:rsidRPr="008575AB">
                  <w:rPr>
                    <w:rStyle w:val="Textedelespacerserv"/>
                    <w:b/>
                    <w:bCs/>
                  </w:rPr>
                  <w:t>Mentionn</w:t>
                </w:r>
                <w:r w:rsidR="00251ED5">
                  <w:rPr>
                    <w:rStyle w:val="Textedelespacerserv"/>
                    <w:b/>
                    <w:bCs/>
                  </w:rPr>
                  <w:t>er</w:t>
                </w:r>
                <w:r w:rsidRPr="008575AB">
                  <w:rPr>
                    <w:rStyle w:val="Textedelespacerserv"/>
                    <w:b/>
                    <w:bCs/>
                  </w:rPr>
                  <w:t xml:space="preserve"> ici toute remarque d’intérêt concernant </w:t>
                </w:r>
                <w:r w:rsidR="004A3E1D">
                  <w:rPr>
                    <w:rStyle w:val="Textedelespacerserv"/>
                    <w:b/>
                    <w:bCs/>
                  </w:rPr>
                  <w:t>la présente attestation</w:t>
                </w:r>
                <w:r w:rsidRPr="008575AB">
                  <w:rPr>
                    <w:rStyle w:val="Textedelespacerserv"/>
                    <w:b/>
                    <w:bCs/>
                  </w:rPr>
                  <w:t xml:space="preserve"> de conformité</w:t>
                </w:r>
                <w:r w:rsidR="0047554E" w:rsidRPr="008575AB">
                  <w:rPr>
                    <w:rStyle w:val="Textedelespacerserv"/>
                    <w:b/>
                    <w:bCs/>
                  </w:rPr>
                  <w:t>.</w:t>
                </w:r>
              </w:p>
            </w:tc>
          </w:sdtContent>
        </w:sdt>
      </w:tr>
      <w:tr w:rsidR="00002205" w:rsidRPr="008D4E7D" w14:paraId="2DB7D87D" w14:textId="77777777" w:rsidTr="002953C8">
        <w:trPr>
          <w:trHeight w:val="45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9953FA8" w14:textId="77777777" w:rsidR="00002205" w:rsidRPr="00002205" w:rsidRDefault="00002205" w:rsidP="000D0A05">
            <w:pPr>
              <w:pStyle w:val="Champs"/>
              <w:ind w:left="0"/>
              <w:rPr>
                <w:sz w:val="6"/>
                <w:szCs w:val="6"/>
              </w:rPr>
            </w:pPr>
          </w:p>
        </w:tc>
      </w:tr>
      <w:tr w:rsidR="008575AB" w:rsidRPr="00D604CE" w14:paraId="1CCF7F57" w14:textId="77777777" w:rsidTr="002953C8">
        <w:trPr>
          <w:trHeight w:val="413"/>
        </w:trPr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24F4C8" w14:textId="5793403C" w:rsidR="008575AB" w:rsidRPr="00D604CE" w:rsidRDefault="008575AB" w:rsidP="00002205">
            <w:pPr>
              <w:pStyle w:val="TitreCatgorie"/>
            </w:pPr>
            <w:r w:rsidRPr="00D604CE">
              <w:t>Déclaration de responsabilité</w:t>
            </w:r>
          </w:p>
        </w:tc>
      </w:tr>
      <w:tr w:rsidR="008575AB" w14:paraId="4340C11C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112EE5" w14:textId="63BE745F" w:rsidR="008575AB" w:rsidRDefault="00765ED5" w:rsidP="00002205">
            <w:pPr>
              <w:keepNext/>
            </w:pPr>
            <w:r>
              <w:t>L’</w:t>
            </w:r>
            <w:r w:rsidR="008575AB">
              <w:t>attestation de conformité</w:t>
            </w:r>
            <w:r>
              <w:t xml:space="preserve"> dans ce document</w:t>
            </w:r>
            <w:r w:rsidR="008575AB">
              <w:t xml:space="preserve"> est faite sous la responsabilité de </w:t>
            </w:r>
            <w:sdt>
              <w:sdtPr>
                <w:rPr>
                  <w:shd w:val="clear" w:color="auto" w:fill="DEEAF6" w:themeFill="accent5" w:themeFillTint="33"/>
                </w:rPr>
                <w:tag w:val="Statement_Authority"/>
                <w:id w:val="1358619828"/>
                <w:placeholder>
                  <w:docPart w:val="4DEA3515903346DCA1CD13F1F438717B"/>
                </w:placeholder>
                <w:showingPlcHdr/>
              </w:sdtPr>
              <w:sdtContent>
                <w:r w:rsidRPr="00D604CE">
                  <w:rPr>
                    <w:rStyle w:val="Textedelespacerserv"/>
                    <w:shd w:val="clear" w:color="auto" w:fill="DEEAF6" w:themeFill="accent5" w:themeFillTint="33"/>
                  </w:rPr>
                  <w:t>Nom du prestataire ATM/ANS ou du DPO</w:t>
                </w:r>
              </w:sdtContent>
            </w:sdt>
            <w:r>
              <w:t>.</w:t>
            </w:r>
          </w:p>
        </w:tc>
      </w:tr>
      <w:tr w:rsidR="00765ED5" w14:paraId="53846DAE" w14:textId="77777777" w:rsidTr="002953C8">
        <w:tc>
          <w:tcPr>
            <w:tcW w:w="93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812564" w14:textId="217E7917" w:rsidR="00765ED5" w:rsidRDefault="00765ED5" w:rsidP="00002205">
            <w:pPr>
              <w:keepNext/>
            </w:pPr>
            <w:r>
              <w:t>Le cas échéant, une organisation détentrice d’un DPO ne peut porter la responsabilité de l’utilisation de cet équipement en dehors des conditions mentionnées ci-dessus sans son consentement exprès.</w:t>
            </w:r>
          </w:p>
        </w:tc>
      </w:tr>
      <w:tr w:rsidR="009F6F1F" w14:paraId="458A0E74" w14:textId="77777777" w:rsidTr="002953C8">
        <w:trPr>
          <w:trHeight w:val="1777"/>
        </w:trPr>
        <w:tc>
          <w:tcPr>
            <w:tcW w:w="46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96402F" w14:textId="55D167F0" w:rsidR="009F6F1F" w:rsidRDefault="009F6F1F" w:rsidP="00002205">
            <w:pPr>
              <w:keepNext/>
            </w:pPr>
            <w:r>
              <w:t xml:space="preserve">A </w:t>
            </w:r>
            <w:sdt>
              <w:sdtPr>
                <w:rPr>
                  <w:shd w:val="clear" w:color="auto" w:fill="DEEAF6" w:themeFill="accent5" w:themeFillTint="33"/>
                </w:rPr>
                <w:tag w:val="Signature_location"/>
                <w:id w:val="1704590201"/>
                <w:placeholder>
                  <w:docPart w:val="D742DBFD714943CA87B158FBD34B125D"/>
                </w:placeholder>
                <w:showingPlcHdr/>
              </w:sdtPr>
              <w:sdtContent>
                <w:r w:rsidRPr="00D604CE">
                  <w:rPr>
                    <w:rStyle w:val="Textedelespacerserv"/>
                    <w:shd w:val="clear" w:color="auto" w:fill="DEEAF6" w:themeFill="accent5" w:themeFillTint="33"/>
                  </w:rPr>
                  <w:t>Lieu</w:t>
                </w:r>
              </w:sdtContent>
            </w:sdt>
            <w:r>
              <w:t xml:space="preserve">, le </w:t>
            </w:r>
            <w:sdt>
              <w:sdtPr>
                <w:rPr>
                  <w:shd w:val="clear" w:color="auto" w:fill="DEEAF6" w:themeFill="accent5" w:themeFillTint="33"/>
                </w:rPr>
                <w:tag w:val="Signature_Date"/>
                <w:id w:val="-625090317"/>
                <w:placeholder>
                  <w:docPart w:val="C84DA925F81646549EC30F739AB0505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Content>
                <w:r w:rsidRPr="00D604CE">
                  <w:rPr>
                    <w:rStyle w:val="Textedelespacerserv"/>
                    <w:shd w:val="clear" w:color="auto" w:fill="DEEAF6" w:themeFill="accent5" w:themeFillTint="33"/>
                  </w:rPr>
                  <w:t>date</w:t>
                </w:r>
              </w:sdtContent>
            </w:sdt>
            <w:r>
              <w:t>,</w:t>
            </w: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</w:tcPr>
          <w:p w14:paraId="278A16C8" w14:textId="0B3E8247" w:rsidR="009F6F1F" w:rsidRDefault="00111BA2" w:rsidP="00002205">
            <w:pPr>
              <w:keepNext/>
            </w:pPr>
            <w:r>
              <w:t>Signature :</w:t>
            </w:r>
          </w:p>
          <w:sdt>
            <w:sdtPr>
              <w:alias w:val="Signature"/>
              <w:tag w:val="Signature"/>
              <w:id w:val="847063063"/>
              <w:lock w:val="sdtLocked"/>
              <w:showingPlcHdr/>
              <w15:color w:val="3366FF"/>
              <w:picture/>
            </w:sdtPr>
            <w:sdtContent>
              <w:p w14:paraId="44CBAA26" w14:textId="4CCEE294" w:rsidR="009F6F1F" w:rsidRDefault="00111BA2" w:rsidP="00002205">
                <w:pPr>
                  <w:keepNext/>
                </w:pPr>
                <w:r>
                  <w:rPr>
                    <w:noProof/>
                  </w:rPr>
                  <w:drawing>
                    <wp:inline distT="0" distB="0" distL="0" distR="0" wp14:anchorId="3CD93DF4" wp14:editId="1E26CC4F">
                      <wp:extent cx="2192100" cy="872067"/>
                      <wp:effectExtent l="0" t="0" r="0" b="4445"/>
                      <wp:docPr id="7" name="Imag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23416" cy="884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sdt>
            <w:sdtPr>
              <w:rPr>
                <w:shd w:val="clear" w:color="auto" w:fill="DEEAF6" w:themeFill="accent5" w:themeFillTint="33"/>
              </w:rPr>
              <w:tag w:val="Representative"/>
              <w:id w:val="945048579"/>
              <w:placeholder>
                <w:docPart w:val="9BBAF128C1974704B23A6C8E74963067"/>
              </w:placeholder>
              <w:showingPlcHdr/>
              <w15:color w:val="3366FF"/>
            </w:sdtPr>
            <w:sdtContent>
              <w:p w14:paraId="17D2E962" w14:textId="77777777" w:rsidR="00111BA2" w:rsidRDefault="00111BA2" w:rsidP="00002205">
                <w:pPr>
                  <w:keepNext/>
                </w:pPr>
                <w:r w:rsidRPr="00D604CE">
                  <w:rPr>
                    <w:rStyle w:val="Textedelespacerserv"/>
                    <w:shd w:val="clear" w:color="auto" w:fill="DEEAF6" w:themeFill="accent5" w:themeFillTint="33"/>
                  </w:rPr>
                  <w:t>Nom du représentant</w:t>
                </w:r>
              </w:p>
            </w:sdtContent>
          </w:sdt>
          <w:p w14:paraId="63F83EB2" w14:textId="62B38A7C" w:rsidR="009F6F1F" w:rsidRDefault="009F6F1F" w:rsidP="00002205">
            <w:pPr>
              <w:keepNext/>
            </w:pPr>
          </w:p>
        </w:tc>
      </w:tr>
    </w:tbl>
    <w:p w14:paraId="191566F4" w14:textId="46742904" w:rsidR="00B441CF" w:rsidRDefault="00B441CF" w:rsidP="003F78A9">
      <w:pPr>
        <w:pStyle w:val="Champs"/>
        <w:ind w:left="0"/>
      </w:pPr>
      <w:bookmarkStart w:id="2" w:name="_Hlk158114277"/>
      <w:bookmarkEnd w:id="2"/>
    </w:p>
    <w:sectPr w:rsidR="00B441CF" w:rsidSect="00B46769">
      <w:headerReference w:type="default" r:id="rId12"/>
      <w:footerReference w:type="default" r:id="rId13"/>
      <w:pgSz w:w="11906" w:h="16838"/>
      <w:pgMar w:top="1417" w:right="1417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F5D0F" w14:textId="77777777" w:rsidR="00056835" w:rsidRDefault="00056835" w:rsidP="00B46769">
      <w:pPr>
        <w:spacing w:after="0" w:line="240" w:lineRule="auto"/>
      </w:pPr>
      <w:r>
        <w:separator/>
      </w:r>
    </w:p>
  </w:endnote>
  <w:endnote w:type="continuationSeparator" w:id="0">
    <w:p w14:paraId="4C59F71E" w14:textId="77777777" w:rsidR="00056835" w:rsidRDefault="00056835" w:rsidP="00B46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9C49D" w14:textId="735F85B9" w:rsidR="00AB3953" w:rsidRDefault="002D580A" w:rsidP="00AB3953">
    <w:pPr>
      <w:pStyle w:val="Pieddepage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STYLEREF  SoC_Number  \* MERGEFORMAT </w:instrText>
    </w:r>
    <w:r>
      <w:rPr>
        <w:sz w:val="18"/>
        <w:szCs w:val="18"/>
      </w:rPr>
      <w:fldChar w:fldCharType="separate"/>
    </w:r>
    <w:r w:rsidR="00545CA0">
      <w:rPr>
        <w:noProof/>
        <w:sz w:val="18"/>
        <w:szCs w:val="18"/>
      </w:rPr>
      <w:t>SoC No [Numéro Interne du SoC]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STYLEREF  SoC_Version_Number  \* MERGEFORMAT </w:instrText>
    </w:r>
    <w:r>
      <w:rPr>
        <w:sz w:val="18"/>
        <w:szCs w:val="18"/>
      </w:rPr>
      <w:fldChar w:fldCharType="separate"/>
    </w:r>
    <w:r w:rsidR="00545CA0">
      <w:rPr>
        <w:noProof/>
        <w:sz w:val="18"/>
        <w:szCs w:val="18"/>
      </w:rPr>
      <w:t>Version No [Numéro de version du SoC]</w:t>
    </w:r>
    <w:r>
      <w:rPr>
        <w:sz w:val="18"/>
        <w:szCs w:val="18"/>
      </w:rPr>
      <w:fldChar w:fldCharType="end"/>
    </w:r>
  </w:p>
  <w:p w14:paraId="56CBD40E" w14:textId="2630605D" w:rsidR="00B46769" w:rsidRPr="005753F7" w:rsidRDefault="00AB3953" w:rsidP="00AB3953">
    <w:pPr>
      <w:pStyle w:val="Pieddepage"/>
      <w:rPr>
        <w:sz w:val="18"/>
        <w:szCs w:val="18"/>
      </w:rPr>
    </w:pPr>
    <w:r>
      <w:rPr>
        <w:sz w:val="18"/>
        <w:szCs w:val="18"/>
      </w:rPr>
      <w:tab/>
    </w:r>
    <w:r w:rsidR="005753F7">
      <w:rPr>
        <w:sz w:val="18"/>
        <w:szCs w:val="18"/>
      </w:rPr>
      <w:tab/>
    </w:r>
    <w:proofErr w:type="spellStart"/>
    <w:r w:rsidR="00B46769" w:rsidRPr="005753F7">
      <w:rPr>
        <w:sz w:val="18"/>
        <w:szCs w:val="18"/>
      </w:rPr>
      <w:t>Modèle_SoC</w:t>
    </w:r>
    <w:proofErr w:type="spellEnd"/>
    <w:r w:rsidR="009C612C">
      <w:rPr>
        <w:sz w:val="18"/>
        <w:szCs w:val="18"/>
      </w:rPr>
      <w:t xml:space="preserve"> </w:t>
    </w:r>
    <w:r w:rsidR="00B46769" w:rsidRPr="005753F7">
      <w:rPr>
        <w:sz w:val="18"/>
        <w:szCs w:val="18"/>
      </w:rPr>
      <w:t>V</w:t>
    </w:r>
    <w:r w:rsidR="00EF137C">
      <w:rPr>
        <w:sz w:val="18"/>
        <w:szCs w:val="18"/>
      </w:rPr>
      <w:t>1</w:t>
    </w:r>
    <w:r w:rsidR="00B2633C">
      <w:rPr>
        <w:sz w:val="18"/>
        <w:szCs w:val="18"/>
      </w:rPr>
      <w:t>R</w:t>
    </w:r>
    <w:r w:rsidR="00EF137C">
      <w:rPr>
        <w:sz w:val="18"/>
        <w:szCs w:val="18"/>
      </w:rPr>
      <w:t>0</w:t>
    </w:r>
    <w:r w:rsidR="00DF12EE">
      <w:rPr>
        <w:sz w:val="18"/>
        <w:szCs w:val="18"/>
      </w:rPr>
      <w:t xml:space="preserve"> </w:t>
    </w:r>
    <w:r w:rsidR="00B46769" w:rsidRPr="005753F7">
      <w:rPr>
        <w:sz w:val="18"/>
        <w:szCs w:val="18"/>
      </w:rPr>
      <w:t xml:space="preserve">du </w:t>
    </w:r>
    <w:r w:rsidR="00EF137C">
      <w:rPr>
        <w:sz w:val="18"/>
        <w:szCs w:val="18"/>
      </w:rPr>
      <w:t>6 janvier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A06BA" w14:textId="77777777" w:rsidR="00056835" w:rsidRDefault="00056835" w:rsidP="00B46769">
      <w:pPr>
        <w:spacing w:after="0" w:line="240" w:lineRule="auto"/>
      </w:pPr>
      <w:r>
        <w:separator/>
      </w:r>
    </w:p>
  </w:footnote>
  <w:footnote w:type="continuationSeparator" w:id="0">
    <w:p w14:paraId="5A0F845E" w14:textId="77777777" w:rsidR="00056835" w:rsidRDefault="00056835" w:rsidP="00B46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A6C46" w14:textId="62010040" w:rsidR="00B46769" w:rsidRPr="00B46769" w:rsidRDefault="00B46769" w:rsidP="00B46769">
    <w:pPr>
      <w:pStyle w:val="En-tte"/>
      <w:jc w:val="center"/>
      <w:rPr>
        <w:b/>
        <w:bCs/>
        <w:sz w:val="24"/>
        <w:szCs w:val="24"/>
      </w:rPr>
    </w:pPr>
    <w:r w:rsidRPr="00B46769">
      <w:rPr>
        <w:b/>
        <w:bCs/>
        <w:noProof/>
        <w:sz w:val="24"/>
        <w:szCs w:val="24"/>
        <w:lang w:eastAsia="fr-FR"/>
      </w:rPr>
      <w:drawing>
        <wp:anchor distT="0" distB="0" distL="114300" distR="114300" simplePos="0" relativeHeight="251659264" behindDoc="1" locked="0" layoutInCell="1" allowOverlap="1" wp14:anchorId="7A2C6574" wp14:editId="52E48F2F">
          <wp:simplePos x="0" y="0"/>
          <wp:positionH relativeFrom="page">
            <wp:posOffset>0</wp:posOffset>
          </wp:positionH>
          <wp:positionV relativeFrom="paragraph">
            <wp:posOffset>-442639</wp:posOffset>
          </wp:positionV>
          <wp:extent cx="7559675" cy="1438275"/>
          <wp:effectExtent l="0" t="0" r="3175" b="9525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odele MCT DS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438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95DAE2" w14:textId="77777777" w:rsidR="000F2993" w:rsidRDefault="00B46769" w:rsidP="00B46769">
    <w:pPr>
      <w:pStyle w:val="En-tte"/>
      <w:jc w:val="center"/>
      <w:rPr>
        <w:b/>
        <w:bCs/>
        <w:sz w:val="24"/>
        <w:szCs w:val="24"/>
      </w:rPr>
    </w:pPr>
    <w:bookmarkStart w:id="3" w:name="_Hlk162597806"/>
    <w:r w:rsidRPr="000F2993">
      <w:rPr>
        <w:b/>
        <w:bCs/>
        <w:sz w:val="32"/>
        <w:szCs w:val="32"/>
      </w:rPr>
      <w:t>Attestation de Conformité</w:t>
    </w:r>
  </w:p>
  <w:p w14:paraId="1D2268F8" w14:textId="5DDFE2F0" w:rsidR="00B46769" w:rsidRPr="00DF12EE" w:rsidRDefault="000F2993" w:rsidP="00B46769">
    <w:pPr>
      <w:pStyle w:val="En-tte"/>
      <w:jc w:val="center"/>
      <w:rPr>
        <w:b/>
        <w:bCs/>
        <w:sz w:val="24"/>
        <w:szCs w:val="24"/>
      </w:rPr>
    </w:pPr>
    <w:r w:rsidRPr="00DF12EE">
      <w:rPr>
        <w:b/>
        <w:bCs/>
        <w:sz w:val="28"/>
        <w:szCs w:val="28"/>
      </w:rPr>
      <w:t>(</w:t>
    </w:r>
    <w:proofErr w:type="spellStart"/>
    <w:r w:rsidR="00B46769" w:rsidRPr="00DF12EE">
      <w:rPr>
        <w:b/>
        <w:bCs/>
        <w:sz w:val="28"/>
        <w:szCs w:val="28"/>
      </w:rPr>
      <w:t>Statement</w:t>
    </w:r>
    <w:proofErr w:type="spellEnd"/>
    <w:r w:rsidR="00B46769" w:rsidRPr="00DF12EE">
      <w:rPr>
        <w:b/>
        <w:bCs/>
        <w:sz w:val="28"/>
        <w:szCs w:val="28"/>
      </w:rPr>
      <w:t xml:space="preserve"> of Compliance</w:t>
    </w:r>
    <w:r w:rsidR="00490EF1" w:rsidRPr="00DF12EE">
      <w:rPr>
        <w:b/>
        <w:bCs/>
        <w:sz w:val="28"/>
        <w:szCs w:val="28"/>
      </w:rPr>
      <w:t xml:space="preserve"> - SoC</w:t>
    </w:r>
    <w:r w:rsidRPr="00DF12EE">
      <w:rPr>
        <w:b/>
        <w:bCs/>
        <w:sz w:val="28"/>
        <w:szCs w:val="28"/>
      </w:rPr>
      <w:t>)</w:t>
    </w:r>
  </w:p>
  <w:p w14:paraId="59301285" w14:textId="4C21C4BD" w:rsidR="00B46769" w:rsidRPr="00DF12EE" w:rsidRDefault="00B46769" w:rsidP="00B46769">
    <w:pPr>
      <w:pStyle w:val="En-tte"/>
      <w:jc w:val="center"/>
      <w:rPr>
        <w:b/>
        <w:bCs/>
        <w:sz w:val="24"/>
        <w:szCs w:val="24"/>
      </w:rPr>
    </w:pPr>
  </w:p>
  <w:p w14:paraId="1F43D065" w14:textId="5AB1392C" w:rsidR="00B46769" w:rsidRPr="00DF12EE" w:rsidRDefault="000F2993" w:rsidP="00B46769">
    <w:pPr>
      <w:pStyle w:val="En-tte"/>
      <w:jc w:val="center"/>
      <w:rPr>
        <w:b/>
        <w:bCs/>
      </w:rPr>
    </w:pPr>
    <w:r w:rsidRPr="00DF12EE">
      <w:rPr>
        <w:b/>
        <w:bCs/>
        <w:color w:val="767171" w:themeColor="background2" w:themeShade="80"/>
      </w:rPr>
      <w:t xml:space="preserve">RD (UE) </w:t>
    </w:r>
    <w:r w:rsidR="00BE2625" w:rsidRPr="00DF12EE">
      <w:rPr>
        <w:b/>
        <w:bCs/>
        <w:color w:val="767171" w:themeColor="background2" w:themeShade="80"/>
      </w:rPr>
      <w:t>N°</w:t>
    </w:r>
    <w:r w:rsidRPr="00DF12EE">
      <w:rPr>
        <w:b/>
        <w:bCs/>
        <w:color w:val="767171" w:themeColor="background2" w:themeShade="80"/>
      </w:rPr>
      <w:t>2023/1768 – Articles 6 et 7(3)</w:t>
    </w:r>
  </w:p>
  <w:bookmarkEnd w:id="3"/>
  <w:p w14:paraId="7C28BC67" w14:textId="079E8125" w:rsidR="00B46769" w:rsidRPr="00DF12EE" w:rsidRDefault="00B46769" w:rsidP="00B46769">
    <w:pPr>
      <w:pStyle w:val="En-tte"/>
      <w:jc w:val="center"/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326F6"/>
    <w:multiLevelType w:val="hybridMultilevel"/>
    <w:tmpl w:val="7CF4FA50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9A8A1FEA">
      <w:numFmt w:val="bullet"/>
      <w:lvlText w:val="-"/>
      <w:lvlJc w:val="left"/>
      <w:pPr>
        <w:ind w:left="1724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AAB6ABB"/>
    <w:multiLevelType w:val="hybridMultilevel"/>
    <w:tmpl w:val="DABCF928"/>
    <w:lvl w:ilvl="0" w:tplc="1A8A831C">
      <w:start w:val="1"/>
      <w:numFmt w:val="lowerLetter"/>
      <w:pStyle w:val="TitreChamps"/>
      <w:lvlText w:val="%1.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024939"/>
    <w:multiLevelType w:val="hybridMultilevel"/>
    <w:tmpl w:val="A4B409A6"/>
    <w:lvl w:ilvl="0" w:tplc="9A8A1FEA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E77D25"/>
    <w:multiLevelType w:val="hybridMultilevel"/>
    <w:tmpl w:val="60C4DB12"/>
    <w:lvl w:ilvl="0" w:tplc="E6F031C0">
      <w:start w:val="1"/>
      <w:numFmt w:val="decimal"/>
      <w:pStyle w:val="TitreCatgorie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15BBF"/>
    <w:multiLevelType w:val="hybridMultilevel"/>
    <w:tmpl w:val="E0861C96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AC0804"/>
    <w:multiLevelType w:val="hybridMultilevel"/>
    <w:tmpl w:val="AA921DDC"/>
    <w:lvl w:ilvl="0" w:tplc="9A8A1F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F22F39"/>
    <w:multiLevelType w:val="hybridMultilevel"/>
    <w:tmpl w:val="AD7CE54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435362">
    <w:abstractNumId w:val="5"/>
  </w:num>
  <w:num w:numId="2" w16cid:durableId="651373075">
    <w:abstractNumId w:val="3"/>
  </w:num>
  <w:num w:numId="3" w16cid:durableId="1470703916">
    <w:abstractNumId w:val="1"/>
  </w:num>
  <w:num w:numId="4" w16cid:durableId="1917939607">
    <w:abstractNumId w:val="1"/>
    <w:lvlOverride w:ilvl="0">
      <w:startOverride w:val="1"/>
    </w:lvlOverride>
  </w:num>
  <w:num w:numId="5" w16cid:durableId="888958135">
    <w:abstractNumId w:val="1"/>
    <w:lvlOverride w:ilvl="0">
      <w:startOverride w:val="1"/>
    </w:lvlOverride>
  </w:num>
  <w:num w:numId="6" w16cid:durableId="822552079">
    <w:abstractNumId w:val="1"/>
    <w:lvlOverride w:ilvl="0">
      <w:startOverride w:val="1"/>
    </w:lvlOverride>
  </w:num>
  <w:num w:numId="7" w16cid:durableId="945773688">
    <w:abstractNumId w:val="1"/>
    <w:lvlOverride w:ilvl="0">
      <w:startOverride w:val="1"/>
    </w:lvlOverride>
  </w:num>
  <w:num w:numId="8" w16cid:durableId="1992051868">
    <w:abstractNumId w:val="0"/>
  </w:num>
  <w:num w:numId="9" w16cid:durableId="1069112323">
    <w:abstractNumId w:val="1"/>
  </w:num>
  <w:num w:numId="10" w16cid:durableId="1345747436">
    <w:abstractNumId w:val="1"/>
  </w:num>
  <w:num w:numId="11" w16cid:durableId="1838184906">
    <w:abstractNumId w:val="1"/>
    <w:lvlOverride w:ilvl="0">
      <w:startOverride w:val="1"/>
    </w:lvlOverride>
  </w:num>
  <w:num w:numId="12" w16cid:durableId="1132483295">
    <w:abstractNumId w:val="1"/>
  </w:num>
  <w:num w:numId="13" w16cid:durableId="373970792">
    <w:abstractNumId w:val="1"/>
    <w:lvlOverride w:ilvl="0">
      <w:startOverride w:val="1"/>
    </w:lvlOverride>
  </w:num>
  <w:num w:numId="14" w16cid:durableId="1842744001">
    <w:abstractNumId w:val="1"/>
  </w:num>
  <w:num w:numId="15" w16cid:durableId="426773225">
    <w:abstractNumId w:val="1"/>
    <w:lvlOverride w:ilvl="0">
      <w:startOverride w:val="1"/>
    </w:lvlOverride>
  </w:num>
  <w:num w:numId="16" w16cid:durableId="279999048">
    <w:abstractNumId w:val="1"/>
  </w:num>
  <w:num w:numId="17" w16cid:durableId="347800300">
    <w:abstractNumId w:val="2"/>
  </w:num>
  <w:num w:numId="18" w16cid:durableId="1101728223">
    <w:abstractNumId w:val="6"/>
  </w:num>
  <w:num w:numId="19" w16cid:durableId="2086147094">
    <w:abstractNumId w:val="4"/>
  </w:num>
  <w:num w:numId="20" w16cid:durableId="1776173018">
    <w:abstractNumId w:val="1"/>
    <w:lvlOverride w:ilvl="0">
      <w:startOverride w:val="1"/>
    </w:lvlOverride>
  </w:num>
  <w:num w:numId="21" w16cid:durableId="1352294781">
    <w:abstractNumId w:val="1"/>
  </w:num>
  <w:num w:numId="22" w16cid:durableId="1029717612">
    <w:abstractNumId w:val="1"/>
  </w:num>
  <w:num w:numId="23" w16cid:durableId="526021273">
    <w:abstractNumId w:val="1"/>
  </w:num>
  <w:num w:numId="24" w16cid:durableId="1874880878">
    <w:abstractNumId w:val="1"/>
  </w:num>
  <w:num w:numId="25" w16cid:durableId="2071683968">
    <w:abstractNumId w:val="1"/>
  </w:num>
  <w:num w:numId="26" w16cid:durableId="1998992491">
    <w:abstractNumId w:val="1"/>
    <w:lvlOverride w:ilvl="0">
      <w:startOverride w:val="1"/>
    </w:lvlOverride>
  </w:num>
  <w:num w:numId="27" w16cid:durableId="1018308684">
    <w:abstractNumId w:val="1"/>
  </w:num>
  <w:num w:numId="28" w16cid:durableId="191891969">
    <w:abstractNumId w:val="1"/>
    <w:lvlOverride w:ilvl="0">
      <w:startOverride w:val="1"/>
    </w:lvlOverride>
  </w:num>
  <w:num w:numId="29" w16cid:durableId="1866209507">
    <w:abstractNumId w:val="1"/>
  </w:num>
  <w:num w:numId="30" w16cid:durableId="1790709299">
    <w:abstractNumId w:val="1"/>
    <w:lvlOverride w:ilvl="0">
      <w:startOverride w:val="1"/>
    </w:lvlOverride>
  </w:num>
  <w:num w:numId="31" w16cid:durableId="722800186">
    <w:abstractNumId w:val="1"/>
    <w:lvlOverride w:ilvl="0">
      <w:startOverride w:val="1"/>
    </w:lvlOverride>
  </w:num>
  <w:num w:numId="32" w16cid:durableId="718092511">
    <w:abstractNumId w:val="1"/>
    <w:lvlOverride w:ilvl="0">
      <w:startOverride w:val="1"/>
    </w:lvlOverride>
  </w:num>
  <w:num w:numId="33" w16cid:durableId="982543582">
    <w:abstractNumId w:val="1"/>
    <w:lvlOverride w:ilvl="0">
      <w:startOverride w:val="1"/>
    </w:lvlOverride>
  </w:num>
  <w:num w:numId="34" w16cid:durableId="1914389277">
    <w:abstractNumId w:val="1"/>
    <w:lvlOverride w:ilvl="0">
      <w:startOverride w:val="1"/>
    </w:lvlOverride>
  </w:num>
  <w:num w:numId="35" w16cid:durableId="1330056282">
    <w:abstractNumId w:val="1"/>
    <w:lvlOverride w:ilvl="0">
      <w:startOverride w:val="1"/>
    </w:lvlOverride>
  </w:num>
  <w:num w:numId="36" w16cid:durableId="225577514">
    <w:abstractNumId w:val="1"/>
    <w:lvlOverride w:ilvl="0">
      <w:startOverride w:val="1"/>
    </w:lvlOverride>
  </w:num>
  <w:num w:numId="37" w16cid:durableId="989284439">
    <w:abstractNumId w:val="1"/>
  </w:num>
  <w:num w:numId="38" w16cid:durableId="1858544403">
    <w:abstractNumId w:val="1"/>
  </w:num>
  <w:num w:numId="39" w16cid:durableId="928269935">
    <w:abstractNumId w:val="1"/>
  </w:num>
  <w:num w:numId="40" w16cid:durableId="880900135">
    <w:abstractNumId w:val="1"/>
  </w:num>
  <w:num w:numId="41" w16cid:durableId="398406247">
    <w:abstractNumId w:val="1"/>
  </w:num>
  <w:num w:numId="42" w16cid:durableId="1712339452">
    <w:abstractNumId w:val="1"/>
    <w:lvlOverride w:ilvl="0">
      <w:startOverride w:val="1"/>
    </w:lvlOverride>
  </w:num>
  <w:num w:numId="43" w16cid:durableId="1077442299">
    <w:abstractNumId w:val="1"/>
    <w:lvlOverride w:ilvl="0">
      <w:startOverride w:val="1"/>
    </w:lvlOverride>
  </w:num>
  <w:num w:numId="44" w16cid:durableId="1393700769">
    <w:abstractNumId w:val="1"/>
  </w:num>
  <w:num w:numId="45" w16cid:durableId="1445347750">
    <w:abstractNumId w:val="1"/>
    <w:lvlOverride w:ilvl="0">
      <w:startOverride w:val="1"/>
    </w:lvlOverride>
  </w:num>
  <w:num w:numId="46" w16cid:durableId="12439112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769"/>
    <w:rsid w:val="00002205"/>
    <w:rsid w:val="0004480E"/>
    <w:rsid w:val="00056835"/>
    <w:rsid w:val="000A4E19"/>
    <w:rsid w:val="000E0A9F"/>
    <w:rsid w:val="000E61BD"/>
    <w:rsid w:val="000F05D8"/>
    <w:rsid w:val="000F2993"/>
    <w:rsid w:val="00111BA2"/>
    <w:rsid w:val="001D60B2"/>
    <w:rsid w:val="00206267"/>
    <w:rsid w:val="00216D5B"/>
    <w:rsid w:val="00233114"/>
    <w:rsid w:val="00251ED5"/>
    <w:rsid w:val="00266A9D"/>
    <w:rsid w:val="002953C8"/>
    <w:rsid w:val="002A4B4E"/>
    <w:rsid w:val="002D580A"/>
    <w:rsid w:val="002D5FE6"/>
    <w:rsid w:val="003D2EEE"/>
    <w:rsid w:val="003F78A9"/>
    <w:rsid w:val="00411AE7"/>
    <w:rsid w:val="00440E43"/>
    <w:rsid w:val="0047554E"/>
    <w:rsid w:val="00490EF1"/>
    <w:rsid w:val="004A3E1D"/>
    <w:rsid w:val="00545CA0"/>
    <w:rsid w:val="005753F7"/>
    <w:rsid w:val="005B274B"/>
    <w:rsid w:val="005B3A4A"/>
    <w:rsid w:val="005B4283"/>
    <w:rsid w:val="005B4826"/>
    <w:rsid w:val="00623037"/>
    <w:rsid w:val="00624D60"/>
    <w:rsid w:val="00630422"/>
    <w:rsid w:val="0066370E"/>
    <w:rsid w:val="00680049"/>
    <w:rsid w:val="006C3480"/>
    <w:rsid w:val="006C47D8"/>
    <w:rsid w:val="006E0C99"/>
    <w:rsid w:val="006F7CC0"/>
    <w:rsid w:val="00713416"/>
    <w:rsid w:val="00762089"/>
    <w:rsid w:val="00765ED5"/>
    <w:rsid w:val="0081239F"/>
    <w:rsid w:val="008340E5"/>
    <w:rsid w:val="00847B5F"/>
    <w:rsid w:val="008575AB"/>
    <w:rsid w:val="008834EB"/>
    <w:rsid w:val="00886879"/>
    <w:rsid w:val="008A3268"/>
    <w:rsid w:val="008D4E7D"/>
    <w:rsid w:val="009064C3"/>
    <w:rsid w:val="0094122B"/>
    <w:rsid w:val="00981799"/>
    <w:rsid w:val="009C612C"/>
    <w:rsid w:val="009E24F0"/>
    <w:rsid w:val="009F6F1F"/>
    <w:rsid w:val="00A430D6"/>
    <w:rsid w:val="00A4407B"/>
    <w:rsid w:val="00A76429"/>
    <w:rsid w:val="00A80164"/>
    <w:rsid w:val="00A85DD6"/>
    <w:rsid w:val="00AB3953"/>
    <w:rsid w:val="00AE16CD"/>
    <w:rsid w:val="00B01490"/>
    <w:rsid w:val="00B20259"/>
    <w:rsid w:val="00B2633C"/>
    <w:rsid w:val="00B43467"/>
    <w:rsid w:val="00B441CF"/>
    <w:rsid w:val="00B46769"/>
    <w:rsid w:val="00B553E4"/>
    <w:rsid w:val="00BE2625"/>
    <w:rsid w:val="00C07B3D"/>
    <w:rsid w:val="00C33689"/>
    <w:rsid w:val="00C3405F"/>
    <w:rsid w:val="00C432D6"/>
    <w:rsid w:val="00C66E34"/>
    <w:rsid w:val="00C732D1"/>
    <w:rsid w:val="00CA2085"/>
    <w:rsid w:val="00CA67F0"/>
    <w:rsid w:val="00CC3905"/>
    <w:rsid w:val="00D52625"/>
    <w:rsid w:val="00D604CE"/>
    <w:rsid w:val="00D72966"/>
    <w:rsid w:val="00DC0129"/>
    <w:rsid w:val="00DC3A18"/>
    <w:rsid w:val="00DF0E38"/>
    <w:rsid w:val="00DF12EE"/>
    <w:rsid w:val="00E07E95"/>
    <w:rsid w:val="00EA5B89"/>
    <w:rsid w:val="00ED649B"/>
    <w:rsid w:val="00EF137C"/>
    <w:rsid w:val="00F16B5E"/>
    <w:rsid w:val="00F32F2C"/>
    <w:rsid w:val="00F621E1"/>
    <w:rsid w:val="00F64F33"/>
    <w:rsid w:val="00F805BB"/>
    <w:rsid w:val="00FA6BD4"/>
    <w:rsid w:val="00FB3197"/>
    <w:rsid w:val="00FB3BD9"/>
    <w:rsid w:val="00FF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20F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RfDSNA">
    <w:name w:val="Réf_DSNA"/>
    <w:basedOn w:val="Corpsdetexte"/>
    <w:qFormat/>
    <w:locked/>
    <w:rsid w:val="002A4B4E"/>
    <w:pPr>
      <w:spacing w:line="240" w:lineRule="auto"/>
      <w:ind w:left="2268" w:hanging="1701"/>
      <w:contextualSpacing/>
      <w:jc w:val="both"/>
    </w:pPr>
    <w:rPr>
      <w:rFonts w:ascii="Arial" w:eastAsia="Times New Roman" w:hAnsi="Arial" w:cs="Arial"/>
      <w:szCs w:val="20"/>
      <w:lang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locked/>
    <w:rsid w:val="002A4B4E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2A4B4E"/>
  </w:style>
  <w:style w:type="paragraph" w:styleId="En-tte">
    <w:name w:val="header"/>
    <w:basedOn w:val="Normal"/>
    <w:link w:val="En-tteCar"/>
    <w:uiPriority w:val="99"/>
    <w:unhideWhenUsed/>
    <w:locked/>
    <w:rsid w:val="00B4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46769"/>
  </w:style>
  <w:style w:type="paragraph" w:styleId="Pieddepage">
    <w:name w:val="footer"/>
    <w:basedOn w:val="Normal"/>
    <w:link w:val="PieddepageCar"/>
    <w:uiPriority w:val="99"/>
    <w:unhideWhenUsed/>
    <w:locked/>
    <w:rsid w:val="00B4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46769"/>
  </w:style>
  <w:style w:type="character" w:styleId="Textedelespacerserv">
    <w:name w:val="Placeholder Text"/>
    <w:basedOn w:val="Policepardfaut"/>
    <w:uiPriority w:val="99"/>
    <w:semiHidden/>
    <w:locked/>
    <w:rsid w:val="00ED649B"/>
    <w:rPr>
      <w:color w:val="808080"/>
    </w:rPr>
  </w:style>
  <w:style w:type="character" w:customStyle="1" w:styleId="Style1">
    <w:name w:val="Style1"/>
    <w:basedOn w:val="Policepardfaut"/>
    <w:uiPriority w:val="1"/>
    <w:locked/>
    <w:rsid w:val="00ED649B"/>
    <w:rPr>
      <w:b/>
    </w:rPr>
  </w:style>
  <w:style w:type="character" w:customStyle="1" w:styleId="Style2">
    <w:name w:val="Style2"/>
    <w:basedOn w:val="Policepardfaut"/>
    <w:uiPriority w:val="1"/>
    <w:locked/>
    <w:rsid w:val="00ED649B"/>
    <w:rPr>
      <w:b/>
    </w:rPr>
  </w:style>
  <w:style w:type="character" w:customStyle="1" w:styleId="Style3">
    <w:name w:val="Style3"/>
    <w:basedOn w:val="Policepardfaut"/>
    <w:uiPriority w:val="1"/>
    <w:locked/>
    <w:rsid w:val="006F7CC0"/>
    <w:rPr>
      <w:b/>
    </w:rPr>
  </w:style>
  <w:style w:type="character" w:customStyle="1" w:styleId="Style4">
    <w:name w:val="Style4"/>
    <w:basedOn w:val="Policepardfaut"/>
    <w:uiPriority w:val="1"/>
    <w:locked/>
    <w:rsid w:val="00FB3197"/>
    <w:rPr>
      <w:b/>
    </w:rPr>
  </w:style>
  <w:style w:type="character" w:customStyle="1" w:styleId="Style5">
    <w:name w:val="Style5"/>
    <w:basedOn w:val="Policepardfaut"/>
    <w:uiPriority w:val="1"/>
    <w:locked/>
    <w:rsid w:val="00FB3197"/>
    <w:rPr>
      <w:b/>
    </w:rPr>
  </w:style>
  <w:style w:type="paragraph" w:styleId="Paragraphedeliste">
    <w:name w:val="List Paragraph"/>
    <w:basedOn w:val="Normal"/>
    <w:uiPriority w:val="34"/>
    <w:qFormat/>
    <w:locked/>
    <w:rsid w:val="000E0A9F"/>
    <w:pPr>
      <w:ind w:left="720"/>
      <w:contextualSpacing/>
    </w:pPr>
  </w:style>
  <w:style w:type="paragraph" w:customStyle="1" w:styleId="TitreCatgorie">
    <w:name w:val="Titre_Catégorie"/>
    <w:basedOn w:val="Paragraphedeliste"/>
    <w:qFormat/>
    <w:locked/>
    <w:rsid w:val="00D604CE"/>
    <w:pPr>
      <w:keepNext/>
      <w:numPr>
        <w:numId w:val="2"/>
      </w:numPr>
      <w:pBdr>
        <w:top w:val="single" w:sz="6" w:space="4" w:color="auto"/>
        <w:bottom w:val="single" w:sz="6" w:space="4" w:color="auto"/>
      </w:pBdr>
      <w:shd w:val="clear" w:color="auto" w:fill="9CC2E5" w:themeFill="accent5" w:themeFillTint="99"/>
      <w:tabs>
        <w:tab w:val="left" w:pos="426"/>
      </w:tabs>
      <w:spacing w:before="120" w:line="240" w:lineRule="auto"/>
      <w:ind w:left="0" w:firstLine="0"/>
    </w:pPr>
    <w:rPr>
      <w:b/>
      <w:bCs/>
      <w:sz w:val="24"/>
      <w:szCs w:val="24"/>
    </w:rPr>
  </w:style>
  <w:style w:type="paragraph" w:customStyle="1" w:styleId="TitreChamps">
    <w:name w:val="Titre_Champs"/>
    <w:basedOn w:val="Normal"/>
    <w:qFormat/>
    <w:locked/>
    <w:rsid w:val="003F78A9"/>
    <w:pPr>
      <w:numPr>
        <w:numId w:val="41"/>
      </w:numPr>
      <w:tabs>
        <w:tab w:val="left" w:pos="567"/>
        <w:tab w:val="left" w:pos="2977"/>
      </w:tabs>
      <w:spacing w:after="0" w:line="240" w:lineRule="auto"/>
    </w:pPr>
  </w:style>
  <w:style w:type="paragraph" w:customStyle="1" w:styleId="ContenuCadre">
    <w:name w:val="Contenu_Cadre"/>
    <w:basedOn w:val="TitreChamps"/>
    <w:qFormat/>
    <w:locked/>
    <w:rsid w:val="009E24F0"/>
  </w:style>
  <w:style w:type="paragraph" w:customStyle="1" w:styleId="Champs">
    <w:name w:val="Champs"/>
    <w:basedOn w:val="TitreChamps"/>
    <w:qFormat/>
    <w:locked/>
    <w:rsid w:val="00886879"/>
    <w:pPr>
      <w:numPr>
        <w:numId w:val="0"/>
      </w:numPr>
      <w:tabs>
        <w:tab w:val="clear" w:pos="567"/>
      </w:tabs>
      <w:ind w:left="1134"/>
      <w:contextualSpacing/>
    </w:pPr>
    <w:rPr>
      <w:b/>
      <w:bCs/>
    </w:rPr>
  </w:style>
  <w:style w:type="table" w:styleId="Grilledutableau">
    <w:name w:val="Table Grid"/>
    <w:basedOn w:val="TableauNormal"/>
    <w:uiPriority w:val="39"/>
    <w:locked/>
    <w:rsid w:val="00B44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CNumber">
    <w:name w:val="SoC_Number"/>
    <w:basedOn w:val="Normal"/>
    <w:qFormat/>
    <w:rsid w:val="002D580A"/>
    <w:pPr>
      <w:jc w:val="right"/>
    </w:pPr>
    <w:rPr>
      <w:b/>
      <w:bCs/>
      <w:sz w:val="28"/>
      <w:szCs w:val="28"/>
    </w:rPr>
  </w:style>
  <w:style w:type="paragraph" w:customStyle="1" w:styleId="SoCVersionNumber">
    <w:name w:val="SoC_Version_Number"/>
    <w:basedOn w:val="SoCNumber"/>
    <w:qFormat/>
    <w:rsid w:val="002D580A"/>
    <w:rPr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3CB583EDDB943C48EEA1BA47D7B58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8A27613-6828-4ECE-9CE2-B4CAE5377A2A}"/>
      </w:docPartPr>
      <w:docPartBody>
        <w:p w:rsidR="00464117" w:rsidRDefault="00CA17EF" w:rsidP="00CA17EF">
          <w:pPr>
            <w:pStyle w:val="63CB583EDDB943C48EEA1BA47D7B58AB1"/>
          </w:pPr>
          <w:r w:rsidRPr="008D4E7D">
            <w:rPr>
              <w:rStyle w:val="Textedelespacerserv"/>
            </w:rPr>
            <w:t>Indiqu</w:t>
          </w:r>
          <w:r>
            <w:rPr>
              <w:rStyle w:val="Textedelespacerserv"/>
            </w:rPr>
            <w:t>er</w:t>
          </w:r>
          <w:r w:rsidRPr="008D4E7D">
            <w:rPr>
              <w:rStyle w:val="Textedelespacerserv"/>
            </w:rPr>
            <w:t xml:space="preserve"> l’adresse du prestataire</w:t>
          </w:r>
        </w:p>
      </w:docPartBody>
    </w:docPart>
    <w:docPart>
      <w:docPartPr>
        <w:name w:val="BE6E068439994540BFE3B479298885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EA746F-6F74-4499-BE3E-CB4DF97D9BE9}"/>
      </w:docPartPr>
      <w:docPartBody>
        <w:p w:rsidR="00464117" w:rsidRDefault="00CA17EF" w:rsidP="00CA17EF">
          <w:pPr>
            <w:pStyle w:val="BE6E068439994540BFE3B479298885881"/>
          </w:pPr>
          <w:r>
            <w:rPr>
              <w:rStyle w:val="Textedelespacerserv"/>
              <w:b/>
              <w:bCs/>
            </w:rPr>
            <w:t>Indiquer l’équipementier/l’industriel qui a conçu ou produit l’équipement, dé</w:t>
          </w:r>
          <w:r w:rsidRPr="008D4E7D">
            <w:rPr>
              <w:rStyle w:val="Textedelespacerserv"/>
              <w:b/>
              <w:bCs/>
            </w:rPr>
            <w:t>cri</w:t>
          </w:r>
          <w:r>
            <w:rPr>
              <w:rStyle w:val="Textedelespacerserv"/>
              <w:b/>
              <w:bCs/>
            </w:rPr>
            <w:t>re</w:t>
          </w:r>
          <w:r w:rsidRPr="008D4E7D">
            <w:rPr>
              <w:rStyle w:val="Textedelespacerserv"/>
              <w:b/>
              <w:bCs/>
            </w:rPr>
            <w:t xml:space="preserve"> les fonctions principales de l’équipement</w:t>
          </w:r>
          <w:r>
            <w:rPr>
              <w:rStyle w:val="Textedelespacerserv"/>
              <w:b/>
              <w:bCs/>
            </w:rPr>
            <w:t>, les performances éventuelles</w:t>
          </w:r>
          <w:r w:rsidRPr="008D4E7D">
            <w:rPr>
              <w:rStyle w:val="Textedelespacerserv"/>
              <w:b/>
              <w:bCs/>
            </w:rPr>
            <w:t xml:space="preserve"> et l’architecture générale.</w:t>
          </w:r>
        </w:p>
      </w:docPartBody>
    </w:docPart>
    <w:docPart>
      <w:docPartPr>
        <w:name w:val="33EF6B4080804548946F0F98A74B05A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D5D6EA-CCA8-49D6-9E36-7A763982670D}"/>
      </w:docPartPr>
      <w:docPartBody>
        <w:p w:rsidR="00464117" w:rsidRDefault="00CA17EF" w:rsidP="00CA17EF">
          <w:pPr>
            <w:pStyle w:val="33EF6B4080804548946F0F98A74B05A51"/>
          </w:pPr>
          <w:r w:rsidRPr="008D4E7D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8D4E7D">
            <w:rPr>
              <w:rStyle w:val="Textedelespacerserv"/>
              <w:b/>
              <w:bCs/>
            </w:rPr>
            <w:t xml:space="preserve"> ici les versions des composants logiciels.</w:t>
          </w:r>
        </w:p>
      </w:docPartBody>
    </w:docPart>
    <w:docPart>
      <w:docPartPr>
        <w:name w:val="7B22BD8DABCD4E6D81E1A3413FEA17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6CAA77-7A49-4C1D-B6F8-74716D642EE9}"/>
      </w:docPartPr>
      <w:docPartBody>
        <w:p w:rsidR="00464117" w:rsidRDefault="00CA17EF" w:rsidP="00CA17EF">
          <w:pPr>
            <w:pStyle w:val="7B22BD8DABCD4E6D81E1A3413FEA17111"/>
          </w:pPr>
          <w:r w:rsidRPr="008D4E7D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8D4E7D">
            <w:rPr>
              <w:rStyle w:val="Textedelespacerserv"/>
              <w:b/>
              <w:bCs/>
            </w:rPr>
            <w:t xml:space="preserve"> ici s’il y a des contextes opérationnels ou techniques d’utilisation particuliers.</w:t>
          </w:r>
        </w:p>
      </w:docPartBody>
    </w:docPart>
    <w:docPart>
      <w:docPartPr>
        <w:name w:val="4652826A08B04808A3F582E45ADC55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7D5E36-D3F8-4F25-89CF-EA1A1EA50EC4}"/>
      </w:docPartPr>
      <w:docPartBody>
        <w:p w:rsidR="00464117" w:rsidRDefault="00CA17EF" w:rsidP="00CA17EF">
          <w:pPr>
            <w:pStyle w:val="4652826A08B04808A3F582E45ADC55701"/>
          </w:pPr>
          <w:r w:rsidRPr="008D4E7D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8D4E7D">
            <w:rPr>
              <w:rStyle w:val="Textedelespacerserv"/>
              <w:b/>
              <w:bCs/>
            </w:rPr>
            <w:t xml:space="preserve"> ici les versions des composants matériels.</w:t>
          </w:r>
        </w:p>
      </w:docPartBody>
    </w:docPart>
    <w:docPart>
      <w:docPartPr>
        <w:name w:val="AA4A5DC1B46242F381CC9C1294278E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5D126C-5CF5-4BEC-84FA-763B304AB3CA}"/>
      </w:docPartPr>
      <w:docPartBody>
        <w:p w:rsidR="00464117" w:rsidRDefault="00CA17EF" w:rsidP="00CA17EF">
          <w:pPr>
            <w:pStyle w:val="AA4A5DC1B46242F381CC9C1294278E9A1"/>
          </w:pPr>
          <w:r w:rsidRPr="008D4E7D">
            <w:rPr>
              <w:rStyle w:val="Textedelespacerserv"/>
              <w:b/>
              <w:bCs/>
            </w:rPr>
            <w:t>Si nécessaire, inclure ici des schémas d’architecture ou toute information de conception pertinent</w:t>
          </w:r>
          <w:r>
            <w:rPr>
              <w:rStyle w:val="Textedelespacerserv"/>
              <w:b/>
              <w:bCs/>
            </w:rPr>
            <w:t>e</w:t>
          </w:r>
          <w:r w:rsidRPr="008D4E7D">
            <w:rPr>
              <w:rStyle w:val="Textedelespacerserv"/>
              <w:b/>
              <w:bCs/>
            </w:rPr>
            <w:t xml:space="preserve"> pour la description de l’équipement.</w:t>
          </w:r>
        </w:p>
      </w:docPartBody>
    </w:docPart>
    <w:docPart>
      <w:docPartPr>
        <w:name w:val="8E843557BFD042C5AC33F1E57A5BDB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16AA2A-6040-441D-819D-A75B6ED653D9}"/>
      </w:docPartPr>
      <w:docPartBody>
        <w:p w:rsidR="00464117" w:rsidRDefault="00CA17EF" w:rsidP="00CA17EF">
          <w:pPr>
            <w:pStyle w:val="8E843557BFD042C5AC33F1E57A5BDB181"/>
          </w:pPr>
          <w:r w:rsidRPr="00D604CE">
            <w:rPr>
              <w:rStyle w:val="Textedelespacerserv"/>
              <w:b/>
              <w:bCs/>
              <w:shd w:val="clear" w:color="auto" w:fill="DEEAF6" w:themeFill="accent5" w:themeFillTint="33"/>
            </w:rPr>
            <w:t>Entr</w:t>
          </w:r>
          <w:r>
            <w:rPr>
              <w:rStyle w:val="Textedelespacerserv"/>
              <w:b/>
              <w:bCs/>
              <w:shd w:val="clear" w:color="auto" w:fill="DEEAF6" w:themeFill="accent5" w:themeFillTint="33"/>
            </w:rPr>
            <w:t>er</w:t>
          </w:r>
          <w:r w:rsidRPr="00D604CE">
            <w:rPr>
              <w:rStyle w:val="Textedelespacerserv"/>
              <w:b/>
              <w:bCs/>
              <w:shd w:val="clear" w:color="auto" w:fill="DEEAF6" w:themeFill="accent5" w:themeFillTint="33"/>
            </w:rPr>
            <w:t xml:space="preserve"> le nom de l’équipement</w:t>
          </w:r>
        </w:p>
      </w:docPartBody>
    </w:docPart>
    <w:docPart>
      <w:docPartPr>
        <w:name w:val="383B0A64B7184832BEEE965CD15009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DEC232-95C6-4208-A6FD-A36C91C90C97}"/>
      </w:docPartPr>
      <w:docPartBody>
        <w:p w:rsidR="00464117" w:rsidRDefault="00CA17EF" w:rsidP="00CA17EF">
          <w:pPr>
            <w:pStyle w:val="383B0A64B7184832BEEE965CD15009251"/>
          </w:pPr>
          <w:r w:rsidRPr="00D604CE">
            <w:rPr>
              <w:rStyle w:val="Textedelespacerserv"/>
              <w:b/>
              <w:bCs/>
              <w:shd w:val="clear" w:color="auto" w:fill="DEEAF6" w:themeFill="accent5" w:themeFillTint="33"/>
            </w:rPr>
            <w:t>Indiqu</w:t>
          </w:r>
          <w:r>
            <w:rPr>
              <w:rStyle w:val="Textedelespacerserv"/>
              <w:b/>
              <w:bCs/>
              <w:shd w:val="clear" w:color="auto" w:fill="DEEAF6" w:themeFill="accent5" w:themeFillTint="33"/>
            </w:rPr>
            <w:t>er</w:t>
          </w:r>
          <w:r w:rsidRPr="00D604CE">
            <w:rPr>
              <w:rStyle w:val="Textedelespacerserv"/>
              <w:b/>
              <w:bCs/>
              <w:shd w:val="clear" w:color="auto" w:fill="DEEAF6" w:themeFill="accent5" w:themeFillTint="33"/>
            </w:rPr>
            <w:t xml:space="preserve"> la version système</w:t>
          </w:r>
        </w:p>
      </w:docPartBody>
    </w:docPart>
    <w:docPart>
      <w:docPartPr>
        <w:name w:val="D6D3EAA01C454B20A1041D9AF9348B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D9966F-31DF-40FF-BAD0-A71D49BCC3D1}"/>
      </w:docPartPr>
      <w:docPartBody>
        <w:p w:rsidR="00464117" w:rsidRDefault="00CA17EF" w:rsidP="00CA17EF">
          <w:pPr>
            <w:pStyle w:val="D6D3EAA01C454B20A1041D9AF9348B221"/>
          </w:pPr>
          <w:r w:rsidRPr="008D4E7D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8D4E7D">
            <w:rPr>
              <w:rStyle w:val="Textedelespacerserv"/>
              <w:b/>
              <w:bCs/>
            </w:rPr>
            <w:t xml:space="preserve"> ici </w:t>
          </w:r>
          <w:r>
            <w:rPr>
              <w:rStyle w:val="Textedelespacerserv"/>
              <w:b/>
              <w:bCs/>
            </w:rPr>
            <w:t>les DS, standards, normes et/ou référentiels complémentaires ou alternatifs utilisés pour l’évaluation de la conformité.</w:t>
          </w:r>
        </w:p>
      </w:docPartBody>
    </w:docPart>
    <w:docPart>
      <w:docPartPr>
        <w:name w:val="DDACAD0F583A42B9B98B82596FACE1A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D69840D-B7BF-475B-A598-D6E255654E54}"/>
      </w:docPartPr>
      <w:docPartBody>
        <w:p w:rsidR="00464117" w:rsidRDefault="00CA17EF" w:rsidP="00CA17EF">
          <w:pPr>
            <w:pStyle w:val="DDACAD0F583A42B9B98B82596FACE1AA1"/>
          </w:pPr>
          <w:r w:rsidRPr="008575AB">
            <w:rPr>
              <w:rStyle w:val="Textedelespacerserv"/>
              <w:b/>
              <w:bCs/>
            </w:rPr>
            <w:t>Mentionn</w:t>
          </w:r>
          <w:r>
            <w:rPr>
              <w:rStyle w:val="Textedelespacerserv"/>
              <w:b/>
              <w:bCs/>
            </w:rPr>
            <w:t>er</w:t>
          </w:r>
          <w:r w:rsidRPr="008575AB">
            <w:rPr>
              <w:rStyle w:val="Textedelespacerserv"/>
              <w:b/>
              <w:bCs/>
            </w:rPr>
            <w:t xml:space="preserve"> ici toute remarque d’intérêt concernant </w:t>
          </w:r>
          <w:r>
            <w:rPr>
              <w:rStyle w:val="Textedelespacerserv"/>
              <w:b/>
              <w:bCs/>
            </w:rPr>
            <w:t>la présente attestation</w:t>
          </w:r>
          <w:r w:rsidRPr="008575AB">
            <w:rPr>
              <w:rStyle w:val="Textedelespacerserv"/>
              <w:b/>
              <w:bCs/>
            </w:rPr>
            <w:t xml:space="preserve"> de conformité.</w:t>
          </w:r>
        </w:p>
      </w:docPartBody>
    </w:docPart>
    <w:docPart>
      <w:docPartPr>
        <w:name w:val="74763B44A43640DD95815073076D44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D215F4-F2AF-4F59-A19A-1D3196439ECB}"/>
      </w:docPartPr>
      <w:docPartBody>
        <w:p w:rsidR="00464117" w:rsidRDefault="00CA17EF" w:rsidP="00CA17EF">
          <w:pPr>
            <w:pStyle w:val="74763B44A43640DD95815073076D440E1"/>
          </w:pPr>
          <w:r w:rsidRPr="0047554E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47554E">
            <w:rPr>
              <w:rStyle w:val="Textedelespacerserv"/>
              <w:b/>
              <w:bCs/>
            </w:rPr>
            <w:t xml:space="preserve"> ici les </w:t>
          </w:r>
          <w:r>
            <w:rPr>
              <w:rStyle w:val="Textedelespacerserv"/>
              <w:b/>
              <w:bCs/>
            </w:rPr>
            <w:t xml:space="preserve">références des </w:t>
          </w:r>
          <w:r w:rsidRPr="0047554E">
            <w:rPr>
              <w:rStyle w:val="Textedelespacerserv"/>
              <w:b/>
              <w:bCs/>
            </w:rPr>
            <w:t xml:space="preserve">procédures appliquées pour la démonstration de conformité. Il peut s’agir de procédures internes ou de procédures standardisées dans les standards et normes référencés dans les spécifications détaillées </w:t>
          </w:r>
          <w:r>
            <w:rPr>
              <w:rStyle w:val="Textedelespacerserv"/>
              <w:b/>
              <w:bCs/>
            </w:rPr>
            <w:t xml:space="preserve">de l’AESA </w:t>
          </w:r>
          <w:r w:rsidRPr="0047554E">
            <w:rPr>
              <w:rStyle w:val="Textedelespacerserv"/>
              <w:b/>
              <w:bCs/>
            </w:rPr>
            <w:t>et AMC/GM associés.</w:t>
          </w:r>
        </w:p>
      </w:docPartBody>
    </w:docPart>
    <w:docPart>
      <w:docPartPr>
        <w:name w:val="6827635CFF2C4B86B909B154389EE8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88E4A4-2F82-4BED-84C0-0E7C485979B3}"/>
      </w:docPartPr>
      <w:docPartBody>
        <w:p w:rsidR="00464117" w:rsidRDefault="00CA17EF" w:rsidP="00CA17EF">
          <w:pPr>
            <w:pStyle w:val="6827635CFF2C4B86B909B154389EE85A1"/>
          </w:pPr>
          <w:r w:rsidRPr="0066370E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66370E">
            <w:rPr>
              <w:rStyle w:val="Textedelespacerserv"/>
              <w:b/>
              <w:bCs/>
            </w:rPr>
            <w:t xml:space="preserve"> ici les références des éléments de preuve techniques ayant soutenu l’évaluation de conformité : spécifications de l’équipement/du système, procédures et résultats de tests, résultats d’analyses, etc.</w:t>
          </w:r>
        </w:p>
      </w:docPartBody>
    </w:docPart>
    <w:docPart>
      <w:docPartPr>
        <w:name w:val="1E3809AF46B84E71A881A8EF3D2EF9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EF31E5-01FB-4446-AC22-F6953BAF60A7}"/>
      </w:docPartPr>
      <w:docPartBody>
        <w:p w:rsidR="00464117" w:rsidRDefault="00CA17EF" w:rsidP="00CA17EF">
          <w:pPr>
            <w:pStyle w:val="1E3809AF46B84E71A881A8EF3D2EF91E1"/>
          </w:pPr>
          <w:r w:rsidRPr="0047554E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47554E">
            <w:rPr>
              <w:rStyle w:val="Textedelespacerserv"/>
              <w:b/>
              <w:bCs/>
            </w:rPr>
            <w:t xml:space="preserve"> ici les </w:t>
          </w:r>
          <w:r>
            <w:rPr>
              <w:rStyle w:val="Textedelespacerserv"/>
              <w:b/>
              <w:bCs/>
            </w:rPr>
            <w:t>référence</w:t>
          </w:r>
          <w:r w:rsidRPr="0047554E">
            <w:rPr>
              <w:rStyle w:val="Textedelespacerserv"/>
              <w:b/>
              <w:bCs/>
            </w:rPr>
            <w:t>s</w:t>
          </w:r>
          <w:r>
            <w:rPr>
              <w:rStyle w:val="Textedelespacerserv"/>
              <w:b/>
              <w:bCs/>
            </w:rPr>
            <w:t xml:space="preserve"> des manuels utilisateurs. Cela comprend les manuels d’utilisation opérationnelle du système mais également les manuels ou procédures de configuration du système</w:t>
          </w:r>
          <w:r w:rsidRPr="0047554E">
            <w:rPr>
              <w:rStyle w:val="Textedelespacerserv"/>
              <w:b/>
              <w:bCs/>
            </w:rPr>
            <w:t>.</w:t>
          </w:r>
        </w:p>
      </w:docPartBody>
    </w:docPart>
    <w:docPart>
      <w:docPartPr>
        <w:name w:val="652CC24BBB5F4CF19A55C03C5824A3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005B48-D09A-430B-B376-519998A89EC0}"/>
      </w:docPartPr>
      <w:docPartBody>
        <w:p w:rsidR="00464117" w:rsidRDefault="00CA17EF" w:rsidP="00CA17EF">
          <w:pPr>
            <w:pStyle w:val="652CC24BBB5F4CF19A55C03C5824A37F1"/>
          </w:pPr>
          <w:r w:rsidRPr="0066370E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66370E">
            <w:rPr>
              <w:rStyle w:val="Textedelespacerserv"/>
              <w:b/>
              <w:bCs/>
            </w:rPr>
            <w:t xml:space="preserve"> ici les références des manuels de maintenance permettant d’assurer la maintenance préventive éventuelle et la maintenance corrective.</w:t>
          </w:r>
        </w:p>
      </w:docPartBody>
    </w:docPart>
    <w:docPart>
      <w:docPartPr>
        <w:name w:val="BCB690C8E09B42F2B5EC39B9FD114B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07B041-98F4-40B4-B45E-434066A779F0}"/>
      </w:docPartPr>
      <w:docPartBody>
        <w:p w:rsidR="00464117" w:rsidRDefault="00CA17EF" w:rsidP="00CA17EF">
          <w:pPr>
            <w:pStyle w:val="BCB690C8E09B42F2B5EC39B9FD114B5C1"/>
          </w:pPr>
          <w:r w:rsidRPr="0066370E">
            <w:rPr>
              <w:rStyle w:val="Textedelespacerserv"/>
              <w:b/>
              <w:bCs/>
            </w:rPr>
            <w:t>Décrire les environnements de test ou indiquer les références des documents ces environnements.</w:t>
          </w:r>
        </w:p>
      </w:docPartBody>
    </w:docPart>
    <w:docPart>
      <w:docPartPr>
        <w:name w:val="5A6041F741F64FEBB342D4F0AF9060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5B6311-0999-4415-8633-0EA4BB26C21E}"/>
      </w:docPartPr>
      <w:docPartBody>
        <w:p w:rsidR="00464117" w:rsidRDefault="00CA17EF" w:rsidP="00CA17EF">
          <w:pPr>
            <w:pStyle w:val="5A6041F741F64FEBB342D4F0AF9060CC1"/>
          </w:pPr>
          <w:r w:rsidRPr="00B43467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B43467">
            <w:rPr>
              <w:rStyle w:val="Textedelespacerserv"/>
              <w:b/>
              <w:bCs/>
            </w:rPr>
            <w:t xml:space="preserve"> ici les </w:t>
          </w:r>
          <w:r>
            <w:rPr>
              <w:rStyle w:val="Textedelespacerserv"/>
              <w:b/>
              <w:bCs/>
            </w:rPr>
            <w:t>principales déviations aux spécifications détaillées et standards ou normes applicables</w:t>
          </w:r>
          <w:r w:rsidRPr="00B43467">
            <w:rPr>
              <w:rStyle w:val="Textedelespacerserv"/>
              <w:b/>
              <w:bCs/>
            </w:rPr>
            <w:t>.</w:t>
          </w:r>
          <w:r>
            <w:rPr>
              <w:rStyle w:val="Textedelespacerserv"/>
              <w:b/>
              <w:bCs/>
            </w:rPr>
            <w:t xml:space="preserve"> Référencer les documents identifiant et analysant les déviations et non-conformités.</w:t>
          </w:r>
        </w:p>
      </w:docPartBody>
    </w:docPart>
    <w:docPart>
      <w:docPartPr>
        <w:name w:val="356D8097AB0D424FA5CC1F5B0227AA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66EB9B-A8AF-4D14-A6D0-CA97A61D41A5}"/>
      </w:docPartPr>
      <w:docPartBody>
        <w:p w:rsidR="00464117" w:rsidRDefault="00CA17EF" w:rsidP="00CA17EF">
          <w:pPr>
            <w:pStyle w:val="356D8097AB0D424FA5CC1F5B0227AAAB1"/>
          </w:pPr>
          <w:r w:rsidRPr="005B3A4A">
            <w:rPr>
              <w:rStyle w:val="Textedelespacerserv"/>
              <w:b/>
              <w:bCs/>
            </w:rPr>
            <w:t xml:space="preserve">Dans le cas d’un usage attendu limité par rapport au périmètre d’application des </w:t>
          </w:r>
          <w:r>
            <w:rPr>
              <w:rStyle w:val="Textedelespacerserv"/>
              <w:b/>
              <w:bCs/>
            </w:rPr>
            <w:t>D</w:t>
          </w:r>
          <w:r w:rsidRPr="005B3A4A">
            <w:rPr>
              <w:rStyle w:val="Textedelespacerserv"/>
              <w:b/>
              <w:bCs/>
            </w:rPr>
            <w:t>S ou des standards applicables, préciser les spécifications ou référentiels complets ou partiels non applicables.</w:t>
          </w:r>
        </w:p>
      </w:docPartBody>
    </w:docPart>
    <w:docPart>
      <w:docPartPr>
        <w:name w:val="BF7CA57AF4814B08881219ED458E59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4D3944-2688-443B-AA13-3C5DB0A2DF08}"/>
      </w:docPartPr>
      <w:docPartBody>
        <w:p w:rsidR="00464117" w:rsidRDefault="00CA17EF" w:rsidP="00CA17EF">
          <w:pPr>
            <w:pStyle w:val="BF7CA57AF4814B08881219ED458E59221"/>
          </w:pPr>
          <w:r w:rsidRPr="00B43467">
            <w:rPr>
              <w:rStyle w:val="Textedelespacerserv"/>
              <w:b/>
              <w:bCs/>
            </w:rPr>
            <w:t>Indiqu</w:t>
          </w:r>
          <w:r>
            <w:rPr>
              <w:rStyle w:val="Textedelespacerserv"/>
              <w:b/>
              <w:bCs/>
            </w:rPr>
            <w:t>er</w:t>
          </w:r>
          <w:r w:rsidRPr="00B43467">
            <w:rPr>
              <w:rStyle w:val="Textedelespacerserv"/>
              <w:b/>
              <w:bCs/>
            </w:rPr>
            <w:t xml:space="preserve"> ici les </w:t>
          </w:r>
          <w:r>
            <w:rPr>
              <w:rStyle w:val="Textedelespacerserv"/>
              <w:b/>
              <w:bCs/>
            </w:rPr>
            <w:t>principales limitations ou restrictions d’utilisation liées aux déviations et non-conformités mentionnées au b. Référencer les éventuelles procédures techniques ou opérationnelles de contournement ou de prévention à appliquer</w:t>
          </w:r>
          <w:r w:rsidRPr="00B43467">
            <w:rPr>
              <w:rStyle w:val="Textedelespacerserv"/>
              <w:b/>
              <w:bCs/>
            </w:rPr>
            <w:t>.</w:t>
          </w:r>
        </w:p>
      </w:docPartBody>
    </w:docPart>
    <w:docPart>
      <w:docPartPr>
        <w:name w:val="A6C3B076BE9A4BA29075E0C2F0D8E7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713C82-8ED1-41A7-BDE0-7C2548EA1A15}"/>
      </w:docPartPr>
      <w:docPartBody>
        <w:p w:rsidR="00464117" w:rsidRDefault="00CA17EF" w:rsidP="00CA17EF">
          <w:pPr>
            <w:pStyle w:val="A6C3B076BE9A4BA29075E0C2F0D8E72F1"/>
          </w:pPr>
          <w:r w:rsidRPr="00CA67F0">
            <w:rPr>
              <w:rStyle w:val="Textedelespacerserv"/>
              <w:b/>
              <w:bCs/>
              <w:shd w:val="clear" w:color="auto" w:fill="DEEAF6" w:themeFill="accent5" w:themeFillTint="33"/>
            </w:rPr>
            <w:t>Numéro de version du SoC</w:t>
          </w:r>
        </w:p>
      </w:docPartBody>
    </w:docPart>
    <w:docPart>
      <w:docPartPr>
        <w:name w:val="4DEA3515903346DCA1CD13F1F438717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533671D-DDB0-46A2-8F27-B95B81B59265}"/>
      </w:docPartPr>
      <w:docPartBody>
        <w:p w:rsidR="00464117" w:rsidRDefault="00CA17EF" w:rsidP="00CA17EF">
          <w:pPr>
            <w:pStyle w:val="4DEA3515903346DCA1CD13F1F438717B1"/>
          </w:pPr>
          <w:r w:rsidRPr="00D604CE">
            <w:rPr>
              <w:rStyle w:val="Textedelespacerserv"/>
              <w:shd w:val="clear" w:color="auto" w:fill="DEEAF6" w:themeFill="accent5" w:themeFillTint="33"/>
            </w:rPr>
            <w:t>Nom du prestataire ATM/ANS ou du DPO</w:t>
          </w:r>
        </w:p>
      </w:docPartBody>
    </w:docPart>
    <w:docPart>
      <w:docPartPr>
        <w:name w:val="D742DBFD714943CA87B158FBD34B125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4E85A1A-BBD8-4757-9DF0-5D896608DBF2}"/>
      </w:docPartPr>
      <w:docPartBody>
        <w:p w:rsidR="00464117" w:rsidRDefault="00CA17EF" w:rsidP="00CA17EF">
          <w:pPr>
            <w:pStyle w:val="D742DBFD714943CA87B158FBD34B125D1"/>
          </w:pPr>
          <w:r w:rsidRPr="00D604CE">
            <w:rPr>
              <w:rStyle w:val="Textedelespacerserv"/>
              <w:shd w:val="clear" w:color="auto" w:fill="DEEAF6" w:themeFill="accent5" w:themeFillTint="33"/>
            </w:rPr>
            <w:t>Lieu</w:t>
          </w:r>
        </w:p>
      </w:docPartBody>
    </w:docPart>
    <w:docPart>
      <w:docPartPr>
        <w:name w:val="C84DA925F81646549EC30F739AB050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595C0E-F4B0-488F-9565-F932A1E73D3F}"/>
      </w:docPartPr>
      <w:docPartBody>
        <w:p w:rsidR="00464117" w:rsidRDefault="00CA17EF" w:rsidP="00CA17EF">
          <w:pPr>
            <w:pStyle w:val="C84DA925F81646549EC30F739AB050571"/>
          </w:pPr>
          <w:r w:rsidRPr="00D604CE">
            <w:rPr>
              <w:rStyle w:val="Textedelespacerserv"/>
              <w:shd w:val="clear" w:color="auto" w:fill="DEEAF6" w:themeFill="accent5" w:themeFillTint="33"/>
            </w:rPr>
            <w:t>date</w:t>
          </w:r>
        </w:p>
      </w:docPartBody>
    </w:docPart>
    <w:docPart>
      <w:docPartPr>
        <w:name w:val="9BBAF128C1974704B23A6C8E749630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30BE44A-6FDE-4D28-9CB7-48AFB374942B}"/>
      </w:docPartPr>
      <w:docPartBody>
        <w:p w:rsidR="00464117" w:rsidRDefault="00CA17EF" w:rsidP="00CA17EF">
          <w:pPr>
            <w:pStyle w:val="9BBAF128C1974704B23A6C8E749630671"/>
          </w:pPr>
          <w:r w:rsidRPr="00D604CE">
            <w:rPr>
              <w:rStyle w:val="Textedelespacerserv"/>
              <w:shd w:val="clear" w:color="auto" w:fill="DEEAF6" w:themeFill="accent5" w:themeFillTint="33"/>
            </w:rPr>
            <w:t>Nom du représentant</w:t>
          </w:r>
        </w:p>
      </w:docPartBody>
    </w:docPart>
    <w:docPart>
      <w:docPartPr>
        <w:name w:val="8BBF0129A3FC416B9E1E46BAF524D9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6D0F82D-AEC1-4BA4-A21B-1BEF055394AB}"/>
      </w:docPartPr>
      <w:docPartBody>
        <w:p w:rsidR="00464117" w:rsidRDefault="00CA17EF" w:rsidP="00CA17EF">
          <w:pPr>
            <w:pStyle w:val="8BBF0129A3FC416B9E1E46BAF524D9E11"/>
          </w:pPr>
          <w:r w:rsidRPr="00CA2085">
            <w:rPr>
              <w:rStyle w:val="Textedelespacerserv"/>
              <w:b/>
              <w:bCs/>
              <w:shd w:val="clear" w:color="auto" w:fill="DEEAF6" w:themeFill="accent5" w:themeFillTint="33"/>
            </w:rPr>
            <w:t>Nom du prestataire de service ATM/ANS</w:t>
          </w:r>
        </w:p>
      </w:docPartBody>
    </w:docPart>
    <w:docPart>
      <w:docPartPr>
        <w:name w:val="5B813D48E79B48ADB9ADCEA4C400648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252F85-B729-4A1B-96A8-1AC4C8E17D7E}"/>
      </w:docPartPr>
      <w:docPartBody>
        <w:p w:rsidR="00464117" w:rsidRDefault="00CA17EF" w:rsidP="00CA17EF">
          <w:pPr>
            <w:pStyle w:val="5B813D48E79B48ADB9ADCEA4C400648E1"/>
          </w:pPr>
          <w:r w:rsidRPr="00CA2085">
            <w:rPr>
              <w:rStyle w:val="Textedelespacerserv"/>
              <w:b/>
              <w:bCs/>
              <w:shd w:val="clear" w:color="auto" w:fill="DEEAF6" w:themeFill="accent5" w:themeFillTint="33"/>
            </w:rPr>
            <w:t>Entr</w:t>
          </w:r>
          <w:r>
            <w:rPr>
              <w:rStyle w:val="Textedelespacerserv"/>
              <w:b/>
              <w:bCs/>
              <w:shd w:val="clear" w:color="auto" w:fill="DEEAF6" w:themeFill="accent5" w:themeFillTint="33"/>
            </w:rPr>
            <w:t>er</w:t>
          </w:r>
          <w:r w:rsidRPr="00CA2085">
            <w:rPr>
              <w:rStyle w:val="Textedelespacerserv"/>
              <w:b/>
              <w:bCs/>
              <w:shd w:val="clear" w:color="auto" w:fill="DEEAF6" w:themeFill="accent5" w:themeFillTint="33"/>
            </w:rPr>
            <w:t xml:space="preserve"> le type de l’équipement</w:t>
          </w:r>
        </w:p>
      </w:docPartBody>
    </w:docPart>
    <w:docPart>
      <w:docPartPr>
        <w:name w:val="6249762E72FA4B99AF100727DF8A35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DE31630-5BD4-4C4F-83E9-D40D1A6CD158}"/>
      </w:docPartPr>
      <w:docPartBody>
        <w:p w:rsidR="00884E5A" w:rsidRDefault="00CA17EF" w:rsidP="00CA17EF">
          <w:pPr>
            <w:pStyle w:val="6249762E72FA4B99AF100727DF8A35C61"/>
          </w:pPr>
          <w:r w:rsidRPr="009064C3">
            <w:rPr>
              <w:rStyle w:val="Textedelespacerserv"/>
              <w:shd w:val="clear" w:color="auto" w:fill="DEEAF6" w:themeFill="accent5" w:themeFillTint="33"/>
            </w:rPr>
            <w:t>Numéro Interne du SoC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53133"/>
    <w:multiLevelType w:val="multilevel"/>
    <w:tmpl w:val="59DA9CD4"/>
    <w:lvl w:ilvl="0">
      <w:start w:val="1"/>
      <w:numFmt w:val="decimal"/>
      <w:pStyle w:val="8BBF0129A3FC416B9E1E46BAF524D9E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3266B1C"/>
    <w:multiLevelType w:val="multilevel"/>
    <w:tmpl w:val="D8D26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49B67C7"/>
    <w:multiLevelType w:val="multilevel"/>
    <w:tmpl w:val="F99C6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0571E33"/>
    <w:multiLevelType w:val="multilevel"/>
    <w:tmpl w:val="762C1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B027C1A"/>
    <w:multiLevelType w:val="multilevel"/>
    <w:tmpl w:val="772E8096"/>
    <w:lvl w:ilvl="0">
      <w:start w:val="1"/>
      <w:numFmt w:val="decimal"/>
      <w:pStyle w:val="8BBF0129A3FC416B9E1E46BAF524D9E1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6E3C47B2"/>
    <w:multiLevelType w:val="multilevel"/>
    <w:tmpl w:val="5C025668"/>
    <w:lvl w:ilvl="0">
      <w:start w:val="1"/>
      <w:numFmt w:val="decimal"/>
      <w:pStyle w:val="8BBF0129A3FC416B9E1E46BAF524D9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49962816">
    <w:abstractNumId w:val="3"/>
  </w:num>
  <w:num w:numId="2" w16cid:durableId="1986662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2698579">
    <w:abstractNumId w:val="2"/>
  </w:num>
  <w:num w:numId="4" w16cid:durableId="1909538447">
    <w:abstractNumId w:val="1"/>
  </w:num>
  <w:num w:numId="5" w16cid:durableId="762456465">
    <w:abstractNumId w:val="4"/>
  </w:num>
  <w:num w:numId="6" w16cid:durableId="713235811">
    <w:abstractNumId w:val="5"/>
  </w:num>
  <w:num w:numId="7" w16cid:durableId="19662316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BC2"/>
    <w:rsid w:val="000C1BC2"/>
    <w:rsid w:val="001B4452"/>
    <w:rsid w:val="00464117"/>
    <w:rsid w:val="00710646"/>
    <w:rsid w:val="008335AA"/>
    <w:rsid w:val="00884E5A"/>
    <w:rsid w:val="00991CDF"/>
    <w:rsid w:val="009F6043"/>
    <w:rsid w:val="00BE6DA9"/>
    <w:rsid w:val="00CA17EF"/>
    <w:rsid w:val="00FF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A17EF"/>
    <w:rPr>
      <w:color w:val="808080"/>
    </w:rPr>
  </w:style>
  <w:style w:type="paragraph" w:customStyle="1" w:styleId="6249762E72FA4B99AF100727DF8A35C6">
    <w:name w:val="6249762E72FA4B99AF100727DF8A35C6"/>
    <w:rsid w:val="00FF66D6"/>
    <w:pPr>
      <w:jc w:val="right"/>
    </w:pPr>
    <w:rPr>
      <w:rFonts w:eastAsiaTheme="minorHAnsi"/>
      <w:b/>
      <w:bCs/>
      <w:sz w:val="28"/>
      <w:szCs w:val="28"/>
      <w:lang w:eastAsia="en-US"/>
    </w:rPr>
  </w:style>
  <w:style w:type="paragraph" w:customStyle="1" w:styleId="A6C3B076BE9A4BA29075E0C2F0D8E72F">
    <w:name w:val="A6C3B076BE9A4BA29075E0C2F0D8E72F"/>
    <w:rsid w:val="00FF66D6"/>
    <w:pPr>
      <w:jc w:val="right"/>
    </w:pPr>
    <w:rPr>
      <w:rFonts w:eastAsiaTheme="minorHAnsi"/>
      <w:sz w:val="24"/>
      <w:szCs w:val="24"/>
      <w:lang w:eastAsia="en-US"/>
    </w:rPr>
  </w:style>
  <w:style w:type="paragraph" w:customStyle="1" w:styleId="8BBF0129A3FC416B9E1E46BAF524D9E1">
    <w:name w:val="8BBF0129A3FC416B9E1E46BAF524D9E1"/>
    <w:rsid w:val="00FF66D6"/>
    <w:pPr>
      <w:numPr>
        <w:numId w:val="6"/>
      </w:numPr>
      <w:tabs>
        <w:tab w:val="left" w:pos="567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63CB583EDDB943C48EEA1BA47D7B58AB">
    <w:name w:val="63CB583EDDB943C48EEA1BA47D7B58AB"/>
    <w:rsid w:val="00FF66D6"/>
    <w:pPr>
      <w:tabs>
        <w:tab w:val="left" w:pos="2977"/>
      </w:tabs>
      <w:spacing w:after="0" w:line="240" w:lineRule="auto"/>
      <w:ind w:left="1134"/>
      <w:contextualSpacing/>
    </w:pPr>
    <w:rPr>
      <w:rFonts w:eastAsiaTheme="minorHAnsi"/>
      <w:b/>
      <w:bCs/>
      <w:lang w:eastAsia="en-US"/>
    </w:rPr>
  </w:style>
  <w:style w:type="paragraph" w:customStyle="1" w:styleId="5B813D48E79B48ADB9ADCEA4C400648E">
    <w:name w:val="5B813D48E79B48ADB9ADCEA4C400648E"/>
    <w:rsid w:val="00FF66D6"/>
    <w:pPr>
      <w:tabs>
        <w:tab w:val="left" w:pos="567"/>
        <w:tab w:val="num" w:pos="720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8E843557BFD042C5AC33F1E57A5BDB18">
    <w:name w:val="8E843557BFD042C5AC33F1E57A5BDB18"/>
    <w:rsid w:val="00FF66D6"/>
    <w:pPr>
      <w:tabs>
        <w:tab w:val="left" w:pos="567"/>
        <w:tab w:val="num" w:pos="720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BE6E068439994540BFE3B47929888588">
    <w:name w:val="BE6E068439994540BFE3B47929888588"/>
    <w:rsid w:val="00FF66D6"/>
    <w:rPr>
      <w:rFonts w:eastAsiaTheme="minorHAnsi"/>
      <w:lang w:eastAsia="en-US"/>
    </w:rPr>
  </w:style>
  <w:style w:type="paragraph" w:customStyle="1" w:styleId="AA4A5DC1B46242F381CC9C1294278E9A">
    <w:name w:val="AA4A5DC1B46242F381CC9C1294278E9A"/>
    <w:rsid w:val="00FF66D6"/>
    <w:rPr>
      <w:rFonts w:eastAsiaTheme="minorHAnsi"/>
      <w:lang w:eastAsia="en-US"/>
    </w:rPr>
  </w:style>
  <w:style w:type="paragraph" w:customStyle="1" w:styleId="383B0A64B7184832BEEE965CD1500925">
    <w:name w:val="383B0A64B7184832BEEE965CD1500925"/>
    <w:rsid w:val="00FF66D6"/>
    <w:pPr>
      <w:ind w:left="720"/>
      <w:contextualSpacing/>
    </w:pPr>
    <w:rPr>
      <w:rFonts w:eastAsiaTheme="minorHAnsi"/>
      <w:lang w:eastAsia="en-US"/>
    </w:rPr>
  </w:style>
  <w:style w:type="paragraph" w:customStyle="1" w:styleId="4652826A08B04808A3F582E45ADC5570">
    <w:name w:val="4652826A08B04808A3F582E45ADC5570"/>
    <w:rsid w:val="00FF66D6"/>
    <w:rPr>
      <w:rFonts w:eastAsiaTheme="minorHAnsi"/>
      <w:lang w:eastAsia="en-US"/>
    </w:rPr>
  </w:style>
  <w:style w:type="paragraph" w:customStyle="1" w:styleId="33EF6B4080804548946F0F98A74B05A5">
    <w:name w:val="33EF6B4080804548946F0F98A74B05A5"/>
    <w:rsid w:val="00FF66D6"/>
    <w:rPr>
      <w:rFonts w:eastAsiaTheme="minorHAnsi"/>
      <w:lang w:eastAsia="en-US"/>
    </w:rPr>
  </w:style>
  <w:style w:type="paragraph" w:customStyle="1" w:styleId="7B22BD8DABCD4E6D81E1A3413FEA1711">
    <w:name w:val="7B22BD8DABCD4E6D81E1A3413FEA1711"/>
    <w:rsid w:val="00FF66D6"/>
    <w:rPr>
      <w:rFonts w:eastAsiaTheme="minorHAnsi"/>
      <w:lang w:eastAsia="en-US"/>
    </w:rPr>
  </w:style>
  <w:style w:type="paragraph" w:customStyle="1" w:styleId="D6D3EAA01C454B20A1041D9AF9348B22">
    <w:name w:val="D6D3EAA01C454B20A1041D9AF9348B22"/>
    <w:rsid w:val="00FF66D6"/>
    <w:rPr>
      <w:rFonts w:eastAsiaTheme="minorHAnsi"/>
      <w:lang w:eastAsia="en-US"/>
    </w:rPr>
  </w:style>
  <w:style w:type="paragraph" w:customStyle="1" w:styleId="356D8097AB0D424FA5CC1F5B0227AAAB">
    <w:name w:val="356D8097AB0D424FA5CC1F5B0227AAAB"/>
    <w:rsid w:val="00FF66D6"/>
    <w:rPr>
      <w:rFonts w:eastAsiaTheme="minorHAnsi"/>
      <w:lang w:eastAsia="en-US"/>
    </w:rPr>
  </w:style>
  <w:style w:type="paragraph" w:customStyle="1" w:styleId="74763B44A43640DD95815073076D440E">
    <w:name w:val="74763B44A43640DD95815073076D440E"/>
    <w:rsid w:val="00FF66D6"/>
    <w:rPr>
      <w:rFonts w:eastAsiaTheme="minorHAnsi"/>
      <w:lang w:eastAsia="en-US"/>
    </w:rPr>
  </w:style>
  <w:style w:type="paragraph" w:customStyle="1" w:styleId="6827635CFF2C4B86B909B154389EE85A">
    <w:name w:val="6827635CFF2C4B86B909B154389EE85A"/>
    <w:rsid w:val="00FF66D6"/>
    <w:rPr>
      <w:rFonts w:eastAsiaTheme="minorHAnsi"/>
      <w:lang w:eastAsia="en-US"/>
    </w:rPr>
  </w:style>
  <w:style w:type="paragraph" w:customStyle="1" w:styleId="BCB690C8E09B42F2B5EC39B9FD114B5C">
    <w:name w:val="BCB690C8E09B42F2B5EC39B9FD114B5C"/>
    <w:rsid w:val="00FF66D6"/>
    <w:rPr>
      <w:rFonts w:eastAsiaTheme="minorHAnsi"/>
      <w:lang w:eastAsia="en-US"/>
    </w:rPr>
  </w:style>
  <w:style w:type="paragraph" w:customStyle="1" w:styleId="1E3809AF46B84E71A881A8EF3D2EF91E">
    <w:name w:val="1E3809AF46B84E71A881A8EF3D2EF91E"/>
    <w:rsid w:val="00FF66D6"/>
    <w:rPr>
      <w:rFonts w:eastAsiaTheme="minorHAnsi"/>
      <w:lang w:eastAsia="en-US"/>
    </w:rPr>
  </w:style>
  <w:style w:type="paragraph" w:customStyle="1" w:styleId="652CC24BBB5F4CF19A55C03C5824A37F">
    <w:name w:val="652CC24BBB5F4CF19A55C03C5824A37F"/>
    <w:rsid w:val="00FF66D6"/>
    <w:rPr>
      <w:rFonts w:eastAsiaTheme="minorHAnsi"/>
      <w:lang w:eastAsia="en-US"/>
    </w:rPr>
  </w:style>
  <w:style w:type="paragraph" w:customStyle="1" w:styleId="5A6041F741F64FEBB342D4F0AF9060CC">
    <w:name w:val="5A6041F741F64FEBB342D4F0AF9060CC"/>
    <w:rsid w:val="00FF66D6"/>
    <w:rPr>
      <w:rFonts w:eastAsiaTheme="minorHAnsi"/>
      <w:lang w:eastAsia="en-US"/>
    </w:rPr>
  </w:style>
  <w:style w:type="paragraph" w:customStyle="1" w:styleId="BF7CA57AF4814B08881219ED458E5922">
    <w:name w:val="BF7CA57AF4814B08881219ED458E5922"/>
    <w:rsid w:val="00FF66D6"/>
    <w:rPr>
      <w:rFonts w:eastAsiaTheme="minorHAnsi"/>
      <w:lang w:eastAsia="en-US"/>
    </w:rPr>
  </w:style>
  <w:style w:type="paragraph" w:customStyle="1" w:styleId="DDACAD0F583A42B9B98B82596FACE1AA">
    <w:name w:val="DDACAD0F583A42B9B98B82596FACE1AA"/>
    <w:rsid w:val="00FF66D6"/>
    <w:rPr>
      <w:rFonts w:eastAsiaTheme="minorHAnsi"/>
      <w:lang w:eastAsia="en-US"/>
    </w:rPr>
  </w:style>
  <w:style w:type="paragraph" w:customStyle="1" w:styleId="4DEA3515903346DCA1CD13F1F438717B">
    <w:name w:val="4DEA3515903346DCA1CD13F1F438717B"/>
    <w:rsid w:val="00FF66D6"/>
    <w:rPr>
      <w:rFonts w:eastAsiaTheme="minorHAnsi"/>
      <w:lang w:eastAsia="en-US"/>
    </w:rPr>
  </w:style>
  <w:style w:type="paragraph" w:customStyle="1" w:styleId="D742DBFD714943CA87B158FBD34B125D">
    <w:name w:val="D742DBFD714943CA87B158FBD34B125D"/>
    <w:rsid w:val="00FF66D6"/>
    <w:rPr>
      <w:rFonts w:eastAsiaTheme="minorHAnsi"/>
      <w:lang w:eastAsia="en-US"/>
    </w:rPr>
  </w:style>
  <w:style w:type="paragraph" w:customStyle="1" w:styleId="C84DA925F81646549EC30F739AB05057">
    <w:name w:val="C84DA925F81646549EC30F739AB05057"/>
    <w:rsid w:val="00FF66D6"/>
    <w:rPr>
      <w:rFonts w:eastAsiaTheme="minorHAnsi"/>
      <w:lang w:eastAsia="en-US"/>
    </w:rPr>
  </w:style>
  <w:style w:type="paragraph" w:customStyle="1" w:styleId="9BBAF128C1974704B23A6C8E74963067">
    <w:name w:val="9BBAF128C1974704B23A6C8E74963067"/>
    <w:rsid w:val="00FF66D6"/>
    <w:rPr>
      <w:rFonts w:eastAsiaTheme="minorHAnsi"/>
      <w:lang w:eastAsia="en-US"/>
    </w:rPr>
  </w:style>
  <w:style w:type="paragraph" w:customStyle="1" w:styleId="6249762E72FA4B99AF100727DF8A35C64">
    <w:name w:val="6249762E72FA4B99AF100727DF8A35C64"/>
    <w:rsid w:val="009F6043"/>
    <w:pPr>
      <w:jc w:val="right"/>
    </w:pPr>
    <w:rPr>
      <w:rFonts w:eastAsiaTheme="minorHAnsi"/>
      <w:b/>
      <w:bCs/>
      <w:sz w:val="28"/>
      <w:szCs w:val="28"/>
      <w:lang w:eastAsia="en-US"/>
    </w:rPr>
  </w:style>
  <w:style w:type="paragraph" w:customStyle="1" w:styleId="A6C3B076BE9A4BA29075E0C2F0D8E72F4">
    <w:name w:val="A6C3B076BE9A4BA29075E0C2F0D8E72F4"/>
    <w:rsid w:val="009F6043"/>
    <w:pPr>
      <w:jc w:val="right"/>
    </w:pPr>
    <w:rPr>
      <w:rFonts w:eastAsiaTheme="minorHAnsi"/>
      <w:sz w:val="24"/>
      <w:szCs w:val="24"/>
      <w:lang w:eastAsia="en-US"/>
    </w:rPr>
  </w:style>
  <w:style w:type="paragraph" w:customStyle="1" w:styleId="8BBF0129A3FC416B9E1E46BAF524D9E15">
    <w:name w:val="8BBF0129A3FC416B9E1E46BAF524D9E15"/>
    <w:rsid w:val="009F6043"/>
    <w:pPr>
      <w:numPr>
        <w:numId w:val="5"/>
      </w:numPr>
      <w:tabs>
        <w:tab w:val="left" w:pos="567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63CB583EDDB943C48EEA1BA47D7B58AB4">
    <w:name w:val="63CB583EDDB943C48EEA1BA47D7B58AB4"/>
    <w:rsid w:val="009F6043"/>
    <w:pPr>
      <w:tabs>
        <w:tab w:val="left" w:pos="2977"/>
      </w:tabs>
      <w:spacing w:after="0" w:line="240" w:lineRule="auto"/>
      <w:ind w:left="1134"/>
      <w:contextualSpacing/>
    </w:pPr>
    <w:rPr>
      <w:rFonts w:eastAsiaTheme="minorHAnsi"/>
      <w:b/>
      <w:bCs/>
      <w:lang w:eastAsia="en-US"/>
    </w:rPr>
  </w:style>
  <w:style w:type="paragraph" w:customStyle="1" w:styleId="5B813D48E79B48ADB9ADCEA4C400648E5">
    <w:name w:val="5B813D48E79B48ADB9ADCEA4C400648E5"/>
    <w:rsid w:val="009F6043"/>
    <w:pPr>
      <w:tabs>
        <w:tab w:val="left" w:pos="567"/>
        <w:tab w:val="num" w:pos="720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8E843557BFD042C5AC33F1E57A5BDB184">
    <w:name w:val="8E843557BFD042C5AC33F1E57A5BDB184"/>
    <w:rsid w:val="009F6043"/>
    <w:pPr>
      <w:tabs>
        <w:tab w:val="left" w:pos="567"/>
        <w:tab w:val="num" w:pos="720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BE6E068439994540BFE3B479298885884">
    <w:name w:val="BE6E068439994540BFE3B479298885884"/>
    <w:rsid w:val="009F6043"/>
    <w:rPr>
      <w:rFonts w:eastAsiaTheme="minorHAnsi"/>
      <w:lang w:eastAsia="en-US"/>
    </w:rPr>
  </w:style>
  <w:style w:type="paragraph" w:customStyle="1" w:styleId="AA4A5DC1B46242F381CC9C1294278E9A4">
    <w:name w:val="AA4A5DC1B46242F381CC9C1294278E9A4"/>
    <w:rsid w:val="009F6043"/>
    <w:rPr>
      <w:rFonts w:eastAsiaTheme="minorHAnsi"/>
      <w:lang w:eastAsia="en-US"/>
    </w:rPr>
  </w:style>
  <w:style w:type="paragraph" w:customStyle="1" w:styleId="383B0A64B7184832BEEE965CD15009255">
    <w:name w:val="383B0A64B7184832BEEE965CD15009255"/>
    <w:rsid w:val="009F6043"/>
    <w:pPr>
      <w:ind w:left="720"/>
      <w:contextualSpacing/>
    </w:pPr>
    <w:rPr>
      <w:rFonts w:eastAsiaTheme="minorHAnsi"/>
      <w:lang w:eastAsia="en-US"/>
    </w:rPr>
  </w:style>
  <w:style w:type="paragraph" w:customStyle="1" w:styleId="4652826A08B04808A3F582E45ADC55704">
    <w:name w:val="4652826A08B04808A3F582E45ADC55704"/>
    <w:rsid w:val="009F6043"/>
    <w:rPr>
      <w:rFonts w:eastAsiaTheme="minorHAnsi"/>
      <w:lang w:eastAsia="en-US"/>
    </w:rPr>
  </w:style>
  <w:style w:type="paragraph" w:customStyle="1" w:styleId="33EF6B4080804548946F0F98A74B05A54">
    <w:name w:val="33EF6B4080804548946F0F98A74B05A54"/>
    <w:rsid w:val="009F6043"/>
    <w:rPr>
      <w:rFonts w:eastAsiaTheme="minorHAnsi"/>
      <w:lang w:eastAsia="en-US"/>
    </w:rPr>
  </w:style>
  <w:style w:type="paragraph" w:customStyle="1" w:styleId="7B22BD8DABCD4E6D81E1A3413FEA17114">
    <w:name w:val="7B22BD8DABCD4E6D81E1A3413FEA17114"/>
    <w:rsid w:val="009F6043"/>
    <w:rPr>
      <w:rFonts w:eastAsiaTheme="minorHAnsi"/>
      <w:lang w:eastAsia="en-US"/>
    </w:rPr>
  </w:style>
  <w:style w:type="paragraph" w:customStyle="1" w:styleId="D6D3EAA01C454B20A1041D9AF9348B225">
    <w:name w:val="D6D3EAA01C454B20A1041D9AF9348B225"/>
    <w:rsid w:val="009F6043"/>
    <w:rPr>
      <w:rFonts w:eastAsiaTheme="minorHAnsi"/>
      <w:lang w:eastAsia="en-US"/>
    </w:rPr>
  </w:style>
  <w:style w:type="paragraph" w:customStyle="1" w:styleId="356D8097AB0D424FA5CC1F5B0227AAAB5">
    <w:name w:val="356D8097AB0D424FA5CC1F5B0227AAAB5"/>
    <w:rsid w:val="009F6043"/>
    <w:rPr>
      <w:rFonts w:eastAsiaTheme="minorHAnsi"/>
      <w:lang w:eastAsia="en-US"/>
    </w:rPr>
  </w:style>
  <w:style w:type="paragraph" w:customStyle="1" w:styleId="74763B44A43640DD95815073076D440E5">
    <w:name w:val="74763B44A43640DD95815073076D440E5"/>
    <w:rsid w:val="009F6043"/>
    <w:rPr>
      <w:rFonts w:eastAsiaTheme="minorHAnsi"/>
      <w:lang w:eastAsia="en-US"/>
    </w:rPr>
  </w:style>
  <w:style w:type="paragraph" w:customStyle="1" w:styleId="6827635CFF2C4B86B909B154389EE85A5">
    <w:name w:val="6827635CFF2C4B86B909B154389EE85A5"/>
    <w:rsid w:val="009F6043"/>
    <w:rPr>
      <w:rFonts w:eastAsiaTheme="minorHAnsi"/>
      <w:lang w:eastAsia="en-US"/>
    </w:rPr>
  </w:style>
  <w:style w:type="paragraph" w:customStyle="1" w:styleId="BCB690C8E09B42F2B5EC39B9FD114B5C5">
    <w:name w:val="BCB690C8E09B42F2B5EC39B9FD114B5C5"/>
    <w:rsid w:val="009F6043"/>
    <w:rPr>
      <w:rFonts w:eastAsiaTheme="minorHAnsi"/>
      <w:lang w:eastAsia="en-US"/>
    </w:rPr>
  </w:style>
  <w:style w:type="paragraph" w:customStyle="1" w:styleId="1E3809AF46B84E71A881A8EF3D2EF91E5">
    <w:name w:val="1E3809AF46B84E71A881A8EF3D2EF91E5"/>
    <w:rsid w:val="009F6043"/>
    <w:rPr>
      <w:rFonts w:eastAsiaTheme="minorHAnsi"/>
      <w:lang w:eastAsia="en-US"/>
    </w:rPr>
  </w:style>
  <w:style w:type="paragraph" w:customStyle="1" w:styleId="652CC24BBB5F4CF19A55C03C5824A37F5">
    <w:name w:val="652CC24BBB5F4CF19A55C03C5824A37F5"/>
    <w:rsid w:val="009F6043"/>
    <w:rPr>
      <w:rFonts w:eastAsiaTheme="minorHAnsi"/>
      <w:lang w:eastAsia="en-US"/>
    </w:rPr>
  </w:style>
  <w:style w:type="paragraph" w:customStyle="1" w:styleId="5A6041F741F64FEBB342D4F0AF9060CC5">
    <w:name w:val="5A6041F741F64FEBB342D4F0AF9060CC5"/>
    <w:rsid w:val="009F6043"/>
    <w:rPr>
      <w:rFonts w:eastAsiaTheme="minorHAnsi"/>
      <w:lang w:eastAsia="en-US"/>
    </w:rPr>
  </w:style>
  <w:style w:type="paragraph" w:customStyle="1" w:styleId="BF7CA57AF4814B08881219ED458E59225">
    <w:name w:val="BF7CA57AF4814B08881219ED458E59225"/>
    <w:rsid w:val="009F6043"/>
    <w:rPr>
      <w:rFonts w:eastAsiaTheme="minorHAnsi"/>
      <w:lang w:eastAsia="en-US"/>
    </w:rPr>
  </w:style>
  <w:style w:type="paragraph" w:customStyle="1" w:styleId="DDACAD0F583A42B9B98B82596FACE1AA5">
    <w:name w:val="DDACAD0F583A42B9B98B82596FACE1AA5"/>
    <w:rsid w:val="009F6043"/>
    <w:rPr>
      <w:rFonts w:eastAsiaTheme="minorHAnsi"/>
      <w:lang w:eastAsia="en-US"/>
    </w:rPr>
  </w:style>
  <w:style w:type="paragraph" w:customStyle="1" w:styleId="4DEA3515903346DCA1CD13F1F438717B5">
    <w:name w:val="4DEA3515903346DCA1CD13F1F438717B5"/>
    <w:rsid w:val="009F6043"/>
    <w:rPr>
      <w:rFonts w:eastAsiaTheme="minorHAnsi"/>
      <w:lang w:eastAsia="en-US"/>
    </w:rPr>
  </w:style>
  <w:style w:type="paragraph" w:customStyle="1" w:styleId="D742DBFD714943CA87B158FBD34B125D5">
    <w:name w:val="D742DBFD714943CA87B158FBD34B125D5"/>
    <w:rsid w:val="009F6043"/>
    <w:rPr>
      <w:rFonts w:eastAsiaTheme="minorHAnsi"/>
      <w:lang w:eastAsia="en-US"/>
    </w:rPr>
  </w:style>
  <w:style w:type="paragraph" w:customStyle="1" w:styleId="C84DA925F81646549EC30F739AB050575">
    <w:name w:val="C84DA925F81646549EC30F739AB050575"/>
    <w:rsid w:val="009F6043"/>
    <w:rPr>
      <w:rFonts w:eastAsiaTheme="minorHAnsi"/>
      <w:lang w:eastAsia="en-US"/>
    </w:rPr>
  </w:style>
  <w:style w:type="paragraph" w:customStyle="1" w:styleId="9BBAF128C1974704B23A6C8E749630675">
    <w:name w:val="9BBAF128C1974704B23A6C8E749630675"/>
    <w:rsid w:val="009F6043"/>
    <w:rPr>
      <w:rFonts w:eastAsiaTheme="minorHAnsi"/>
      <w:lang w:eastAsia="en-US"/>
    </w:rPr>
  </w:style>
  <w:style w:type="paragraph" w:customStyle="1" w:styleId="6249762E72FA4B99AF100727DF8A35C61">
    <w:name w:val="6249762E72FA4B99AF100727DF8A35C61"/>
    <w:rsid w:val="00CA17EF"/>
    <w:pPr>
      <w:jc w:val="right"/>
    </w:pPr>
    <w:rPr>
      <w:rFonts w:eastAsiaTheme="minorHAnsi"/>
      <w:b/>
      <w:bCs/>
      <w:sz w:val="28"/>
      <w:szCs w:val="28"/>
      <w:lang w:eastAsia="en-US"/>
    </w:rPr>
  </w:style>
  <w:style w:type="paragraph" w:customStyle="1" w:styleId="A6C3B076BE9A4BA29075E0C2F0D8E72F1">
    <w:name w:val="A6C3B076BE9A4BA29075E0C2F0D8E72F1"/>
    <w:rsid w:val="00CA17EF"/>
    <w:pPr>
      <w:jc w:val="right"/>
    </w:pPr>
    <w:rPr>
      <w:rFonts w:eastAsiaTheme="minorHAnsi"/>
      <w:sz w:val="24"/>
      <w:szCs w:val="24"/>
      <w:lang w:eastAsia="en-US"/>
    </w:rPr>
  </w:style>
  <w:style w:type="paragraph" w:customStyle="1" w:styleId="8BBF0129A3FC416B9E1E46BAF524D9E11">
    <w:name w:val="8BBF0129A3FC416B9E1E46BAF524D9E11"/>
    <w:rsid w:val="00CA17EF"/>
    <w:pPr>
      <w:numPr>
        <w:numId w:val="7"/>
      </w:numPr>
      <w:tabs>
        <w:tab w:val="left" w:pos="567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63CB583EDDB943C48EEA1BA47D7B58AB1">
    <w:name w:val="63CB583EDDB943C48EEA1BA47D7B58AB1"/>
    <w:rsid w:val="00CA17EF"/>
    <w:pPr>
      <w:tabs>
        <w:tab w:val="left" w:pos="2977"/>
      </w:tabs>
      <w:spacing w:after="0" w:line="240" w:lineRule="auto"/>
      <w:ind w:left="1134"/>
      <w:contextualSpacing/>
    </w:pPr>
    <w:rPr>
      <w:rFonts w:eastAsiaTheme="minorHAnsi"/>
      <w:b/>
      <w:bCs/>
      <w:lang w:eastAsia="en-US"/>
    </w:rPr>
  </w:style>
  <w:style w:type="paragraph" w:customStyle="1" w:styleId="5B813D48E79B48ADB9ADCEA4C400648E1">
    <w:name w:val="5B813D48E79B48ADB9ADCEA4C400648E1"/>
    <w:rsid w:val="00CA17EF"/>
    <w:pPr>
      <w:tabs>
        <w:tab w:val="left" w:pos="567"/>
        <w:tab w:val="num" w:pos="720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8E843557BFD042C5AC33F1E57A5BDB181">
    <w:name w:val="8E843557BFD042C5AC33F1E57A5BDB181"/>
    <w:rsid w:val="00CA17EF"/>
    <w:pPr>
      <w:tabs>
        <w:tab w:val="left" w:pos="567"/>
        <w:tab w:val="num" w:pos="720"/>
        <w:tab w:val="left" w:pos="2977"/>
      </w:tabs>
      <w:spacing w:after="0" w:line="240" w:lineRule="auto"/>
      <w:ind w:left="360" w:hanging="360"/>
    </w:pPr>
    <w:rPr>
      <w:rFonts w:eastAsiaTheme="minorHAnsi"/>
      <w:lang w:eastAsia="en-US"/>
    </w:rPr>
  </w:style>
  <w:style w:type="paragraph" w:customStyle="1" w:styleId="BE6E068439994540BFE3B479298885881">
    <w:name w:val="BE6E068439994540BFE3B479298885881"/>
    <w:rsid w:val="00CA17EF"/>
    <w:rPr>
      <w:rFonts w:eastAsiaTheme="minorHAnsi"/>
      <w:lang w:eastAsia="en-US"/>
    </w:rPr>
  </w:style>
  <w:style w:type="paragraph" w:customStyle="1" w:styleId="AA4A5DC1B46242F381CC9C1294278E9A1">
    <w:name w:val="AA4A5DC1B46242F381CC9C1294278E9A1"/>
    <w:rsid w:val="00CA17EF"/>
    <w:rPr>
      <w:rFonts w:eastAsiaTheme="minorHAnsi"/>
      <w:lang w:eastAsia="en-US"/>
    </w:rPr>
  </w:style>
  <w:style w:type="paragraph" w:customStyle="1" w:styleId="383B0A64B7184832BEEE965CD15009251">
    <w:name w:val="383B0A64B7184832BEEE965CD15009251"/>
    <w:rsid w:val="00CA17EF"/>
    <w:pPr>
      <w:ind w:left="720"/>
      <w:contextualSpacing/>
    </w:pPr>
    <w:rPr>
      <w:rFonts w:eastAsiaTheme="minorHAnsi"/>
      <w:lang w:eastAsia="en-US"/>
    </w:rPr>
  </w:style>
  <w:style w:type="paragraph" w:customStyle="1" w:styleId="4652826A08B04808A3F582E45ADC55701">
    <w:name w:val="4652826A08B04808A3F582E45ADC55701"/>
    <w:rsid w:val="00CA17EF"/>
    <w:rPr>
      <w:rFonts w:eastAsiaTheme="minorHAnsi"/>
      <w:lang w:eastAsia="en-US"/>
    </w:rPr>
  </w:style>
  <w:style w:type="paragraph" w:customStyle="1" w:styleId="33EF6B4080804548946F0F98A74B05A51">
    <w:name w:val="33EF6B4080804548946F0F98A74B05A51"/>
    <w:rsid w:val="00CA17EF"/>
    <w:rPr>
      <w:rFonts w:eastAsiaTheme="minorHAnsi"/>
      <w:lang w:eastAsia="en-US"/>
    </w:rPr>
  </w:style>
  <w:style w:type="paragraph" w:customStyle="1" w:styleId="7B22BD8DABCD4E6D81E1A3413FEA17111">
    <w:name w:val="7B22BD8DABCD4E6D81E1A3413FEA17111"/>
    <w:rsid w:val="00CA17EF"/>
    <w:rPr>
      <w:rFonts w:eastAsiaTheme="minorHAnsi"/>
      <w:lang w:eastAsia="en-US"/>
    </w:rPr>
  </w:style>
  <w:style w:type="paragraph" w:customStyle="1" w:styleId="D6D3EAA01C454B20A1041D9AF9348B221">
    <w:name w:val="D6D3EAA01C454B20A1041D9AF9348B221"/>
    <w:rsid w:val="00CA17EF"/>
    <w:rPr>
      <w:rFonts w:eastAsiaTheme="minorHAnsi"/>
      <w:lang w:eastAsia="en-US"/>
    </w:rPr>
  </w:style>
  <w:style w:type="paragraph" w:customStyle="1" w:styleId="356D8097AB0D424FA5CC1F5B0227AAAB1">
    <w:name w:val="356D8097AB0D424FA5CC1F5B0227AAAB1"/>
    <w:rsid w:val="00CA17EF"/>
    <w:rPr>
      <w:rFonts w:eastAsiaTheme="minorHAnsi"/>
      <w:lang w:eastAsia="en-US"/>
    </w:rPr>
  </w:style>
  <w:style w:type="paragraph" w:customStyle="1" w:styleId="74763B44A43640DD95815073076D440E1">
    <w:name w:val="74763B44A43640DD95815073076D440E1"/>
    <w:rsid w:val="00CA17EF"/>
    <w:rPr>
      <w:rFonts w:eastAsiaTheme="minorHAnsi"/>
      <w:lang w:eastAsia="en-US"/>
    </w:rPr>
  </w:style>
  <w:style w:type="paragraph" w:customStyle="1" w:styleId="6827635CFF2C4B86B909B154389EE85A1">
    <w:name w:val="6827635CFF2C4B86B909B154389EE85A1"/>
    <w:rsid w:val="00CA17EF"/>
    <w:rPr>
      <w:rFonts w:eastAsiaTheme="minorHAnsi"/>
      <w:lang w:eastAsia="en-US"/>
    </w:rPr>
  </w:style>
  <w:style w:type="paragraph" w:customStyle="1" w:styleId="BCB690C8E09B42F2B5EC39B9FD114B5C1">
    <w:name w:val="BCB690C8E09B42F2B5EC39B9FD114B5C1"/>
    <w:rsid w:val="00CA17EF"/>
    <w:rPr>
      <w:rFonts w:eastAsiaTheme="minorHAnsi"/>
      <w:lang w:eastAsia="en-US"/>
    </w:rPr>
  </w:style>
  <w:style w:type="paragraph" w:customStyle="1" w:styleId="1E3809AF46B84E71A881A8EF3D2EF91E1">
    <w:name w:val="1E3809AF46B84E71A881A8EF3D2EF91E1"/>
    <w:rsid w:val="00CA17EF"/>
    <w:rPr>
      <w:rFonts w:eastAsiaTheme="minorHAnsi"/>
      <w:lang w:eastAsia="en-US"/>
    </w:rPr>
  </w:style>
  <w:style w:type="paragraph" w:customStyle="1" w:styleId="652CC24BBB5F4CF19A55C03C5824A37F1">
    <w:name w:val="652CC24BBB5F4CF19A55C03C5824A37F1"/>
    <w:rsid w:val="00CA17EF"/>
    <w:rPr>
      <w:rFonts w:eastAsiaTheme="minorHAnsi"/>
      <w:lang w:eastAsia="en-US"/>
    </w:rPr>
  </w:style>
  <w:style w:type="paragraph" w:customStyle="1" w:styleId="5A6041F741F64FEBB342D4F0AF9060CC1">
    <w:name w:val="5A6041F741F64FEBB342D4F0AF9060CC1"/>
    <w:rsid w:val="00CA17EF"/>
    <w:rPr>
      <w:rFonts w:eastAsiaTheme="minorHAnsi"/>
      <w:lang w:eastAsia="en-US"/>
    </w:rPr>
  </w:style>
  <w:style w:type="paragraph" w:customStyle="1" w:styleId="BF7CA57AF4814B08881219ED458E59221">
    <w:name w:val="BF7CA57AF4814B08881219ED458E59221"/>
    <w:rsid w:val="00CA17EF"/>
    <w:rPr>
      <w:rFonts w:eastAsiaTheme="minorHAnsi"/>
      <w:lang w:eastAsia="en-US"/>
    </w:rPr>
  </w:style>
  <w:style w:type="paragraph" w:customStyle="1" w:styleId="DDACAD0F583A42B9B98B82596FACE1AA1">
    <w:name w:val="DDACAD0F583A42B9B98B82596FACE1AA1"/>
    <w:rsid w:val="00CA17EF"/>
    <w:rPr>
      <w:rFonts w:eastAsiaTheme="minorHAnsi"/>
      <w:lang w:eastAsia="en-US"/>
    </w:rPr>
  </w:style>
  <w:style w:type="paragraph" w:customStyle="1" w:styleId="4DEA3515903346DCA1CD13F1F438717B1">
    <w:name w:val="4DEA3515903346DCA1CD13F1F438717B1"/>
    <w:rsid w:val="00CA17EF"/>
    <w:rPr>
      <w:rFonts w:eastAsiaTheme="minorHAnsi"/>
      <w:lang w:eastAsia="en-US"/>
    </w:rPr>
  </w:style>
  <w:style w:type="paragraph" w:customStyle="1" w:styleId="D742DBFD714943CA87B158FBD34B125D1">
    <w:name w:val="D742DBFD714943CA87B158FBD34B125D1"/>
    <w:rsid w:val="00CA17EF"/>
    <w:rPr>
      <w:rFonts w:eastAsiaTheme="minorHAnsi"/>
      <w:lang w:eastAsia="en-US"/>
    </w:rPr>
  </w:style>
  <w:style w:type="paragraph" w:customStyle="1" w:styleId="C84DA925F81646549EC30F739AB050571">
    <w:name w:val="C84DA925F81646549EC30F739AB050571"/>
    <w:rsid w:val="00CA17EF"/>
    <w:rPr>
      <w:rFonts w:eastAsiaTheme="minorHAnsi"/>
      <w:lang w:eastAsia="en-US"/>
    </w:rPr>
  </w:style>
  <w:style w:type="paragraph" w:customStyle="1" w:styleId="9BBAF128C1974704B23A6C8E749630671">
    <w:name w:val="9BBAF128C1974704B23A6C8E749630671"/>
    <w:rsid w:val="00CA17E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BB9BED18E16A478C26377E6B8946C1" ma:contentTypeVersion="16" ma:contentTypeDescription="Crée un document." ma:contentTypeScope="" ma:versionID="3fd08b74063081d8326028c8c11268c1">
  <xsd:schema xmlns:xsd="http://www.w3.org/2001/XMLSchema" xmlns:xs="http://www.w3.org/2001/XMLSchema" xmlns:p="http://schemas.microsoft.com/office/2006/metadata/properties" xmlns:ns2="f4606e01-1a5e-47bc-8f04-4643a5ecac45" xmlns:ns3="afbd325c-4f89-497f-abb7-046da882162f" targetNamespace="http://schemas.microsoft.com/office/2006/metadata/properties" ma:root="true" ma:fieldsID="ea50e62976b75a26307f9386ca2fa922" ns2:_="" ns3:_="">
    <xsd:import namespace="f4606e01-1a5e-47bc-8f04-4643a5ecac45"/>
    <xsd:import namespace="afbd325c-4f89-497f-abb7-046da882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06e01-1a5e-47bc-8f04-4643a5ecac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e311078e-f40e-4a0d-9884-7e19ce71f1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d325c-4f89-497f-abb7-046da882162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466f2ea-62b0-46bd-876c-6ec18815a6c2}" ma:internalName="TaxCatchAll" ma:showField="CatchAllData" ma:web="afbd325c-4f89-497f-abb7-046da882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bd325c-4f89-497f-abb7-046da882162f" xsi:nil="true"/>
    <lcf76f155ced4ddcb4097134ff3c332f xmlns="f4606e01-1a5e-47bc-8f04-4643a5ecac4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E23D30-57A1-45AF-8C89-AFB564CB5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06e01-1a5e-47bc-8f04-4643a5ecac45"/>
    <ds:schemaRef ds:uri="afbd325c-4f89-497f-abb7-046da882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463A6A-189F-4207-B6B0-78E341FCAD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953201-8EBF-493B-A01B-8A3E102471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EC29F9-F8F5-4C86-BA08-D4F7399EC1FA}">
  <ds:schemaRefs>
    <ds:schemaRef ds:uri="http://schemas.microsoft.com/office/2006/metadata/properties"/>
    <ds:schemaRef ds:uri="http://schemas.microsoft.com/office/infopath/2007/PartnerControls"/>
    <ds:schemaRef ds:uri="afbd325c-4f89-497f-abb7-046da882162f"/>
    <ds:schemaRef ds:uri="f4606e01-1a5e-47bc-8f04-4643a5ecac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Modèle_SoC_FR_V1.0.dotx</Template>
  <TotalTime>11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DGAC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Plateaux</dc:creator>
  <cp:keywords/>
  <dc:description/>
  <cp:lastModifiedBy>Laurent Plateaux</cp:lastModifiedBy>
  <cp:revision>5</cp:revision>
  <dcterms:created xsi:type="dcterms:W3CDTF">2025-01-06T09:39:00Z</dcterms:created>
  <dcterms:modified xsi:type="dcterms:W3CDTF">2025-01-08T11:13:00Z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0x010100FFBB9BED18E16A478C26377E6B8946C1</vt:lpwstr>
  </property>
  <property fmtid="{D5CDD505-2E9C-101B-9397-08002B2CF9AE}" pid="3" name="MediaServiceImageTags">
    <vt:lpwstr/>
  </property>
</Properties>
</file>